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C0D" w:rsidRPr="00353414" w:rsidRDefault="00DB6C0D"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DB6C0D" w:rsidRPr="00353414" w:rsidRDefault="00DB6C0D"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DB6C0D" w:rsidRPr="00353414" w:rsidRDefault="00DB6C0D" w:rsidP="00584447">
      <w:pPr>
        <w:jc w:val="center"/>
        <w:rPr>
          <w:b/>
          <w:bCs/>
          <w:sz w:val="28"/>
          <w:szCs w:val="28"/>
          <w:lang w:eastAsia="en-US"/>
        </w:rPr>
      </w:pPr>
      <w:r w:rsidRPr="00353414">
        <w:rPr>
          <w:b/>
          <w:bCs/>
          <w:sz w:val="28"/>
          <w:szCs w:val="28"/>
          <w:lang w:eastAsia="en-US"/>
        </w:rPr>
        <w:t>(Финансовый университет)</w:t>
      </w:r>
    </w:p>
    <w:p w:rsidR="00DB6C0D" w:rsidRPr="00353414" w:rsidRDefault="00DB6C0D" w:rsidP="00584447">
      <w:pPr>
        <w:jc w:val="center"/>
        <w:rPr>
          <w:b/>
          <w:bCs/>
          <w:sz w:val="28"/>
          <w:szCs w:val="28"/>
          <w:lang w:eastAsia="en-US"/>
        </w:rPr>
      </w:pPr>
    </w:p>
    <w:p w:rsidR="00DB6C0D" w:rsidRPr="00353414" w:rsidRDefault="00DB6C0D" w:rsidP="00584447">
      <w:pPr>
        <w:jc w:val="center"/>
        <w:rPr>
          <w:b/>
          <w:bCs/>
          <w:sz w:val="28"/>
          <w:szCs w:val="28"/>
          <w:lang w:eastAsia="en-US"/>
        </w:rPr>
      </w:pPr>
      <w:r w:rsidRPr="00353414">
        <w:rPr>
          <w:b/>
          <w:bCs/>
          <w:sz w:val="28"/>
          <w:szCs w:val="28"/>
          <w:lang w:eastAsia="en-US"/>
        </w:rPr>
        <w:t>Орловский филиал Финуниверситета</w:t>
      </w:r>
    </w:p>
    <w:p w:rsidR="00DB6C0D" w:rsidRPr="00353414" w:rsidRDefault="00DB6C0D" w:rsidP="00584447">
      <w:pPr>
        <w:ind w:left="637" w:firstLine="3758"/>
        <w:jc w:val="center"/>
        <w:rPr>
          <w:sz w:val="28"/>
          <w:szCs w:val="28"/>
        </w:rPr>
      </w:pPr>
    </w:p>
    <w:p w:rsidR="00DB6C0D" w:rsidRPr="006056D0" w:rsidRDefault="00DB6C0D" w:rsidP="008C047D">
      <w:pPr>
        <w:jc w:val="center"/>
        <w:rPr>
          <w:sz w:val="28"/>
          <w:szCs w:val="28"/>
        </w:rPr>
      </w:pPr>
      <w:r w:rsidRPr="00353414">
        <w:rPr>
          <w:sz w:val="28"/>
          <w:szCs w:val="28"/>
        </w:rPr>
        <w:t>Кафедра  «Математика, информатика и общегуманитарные дисциплины»</w:t>
      </w:r>
    </w:p>
    <w:p w:rsidR="00DB6C0D" w:rsidRDefault="00DB6C0D" w:rsidP="00584447">
      <w:pPr>
        <w:ind w:left="637" w:firstLine="3758"/>
        <w:jc w:val="center"/>
        <w:rPr>
          <w:sz w:val="28"/>
          <w:szCs w:val="28"/>
        </w:rPr>
      </w:pPr>
    </w:p>
    <w:p w:rsidR="00DB6C0D" w:rsidRDefault="00DB6C0D" w:rsidP="00584447">
      <w:pPr>
        <w:ind w:left="637" w:firstLine="3758"/>
        <w:jc w:val="center"/>
        <w:rPr>
          <w:sz w:val="28"/>
          <w:szCs w:val="28"/>
        </w:rPr>
      </w:pPr>
    </w:p>
    <w:p w:rsidR="00DB6C0D" w:rsidRPr="009E13BE" w:rsidRDefault="00DB6C0D" w:rsidP="00584447">
      <w:pPr>
        <w:ind w:left="637" w:firstLine="3758"/>
        <w:jc w:val="center"/>
        <w:rPr>
          <w:sz w:val="28"/>
          <w:szCs w:val="28"/>
        </w:rPr>
      </w:pPr>
      <w:r w:rsidRPr="009E13BE">
        <w:rPr>
          <w:sz w:val="28"/>
          <w:szCs w:val="28"/>
        </w:rPr>
        <w:t>УТВЕРЖДАЮ</w:t>
      </w:r>
    </w:p>
    <w:p w:rsidR="00DB6C0D" w:rsidRPr="009E13BE" w:rsidRDefault="00DB6C0D" w:rsidP="00063AF1">
      <w:pPr>
        <w:ind w:left="637" w:firstLine="3758"/>
        <w:jc w:val="center"/>
        <w:rPr>
          <w:sz w:val="28"/>
          <w:szCs w:val="28"/>
        </w:rPr>
      </w:pPr>
      <w:r>
        <w:rPr>
          <w:sz w:val="28"/>
          <w:szCs w:val="28"/>
        </w:rPr>
        <w:t>Директор Орловского филиала</w:t>
      </w:r>
    </w:p>
    <w:p w:rsidR="00DB6C0D" w:rsidRPr="009E13BE" w:rsidRDefault="00DB6C0D" w:rsidP="00063AF1">
      <w:pPr>
        <w:ind w:left="637" w:firstLine="3758"/>
        <w:jc w:val="center"/>
        <w:rPr>
          <w:sz w:val="28"/>
          <w:szCs w:val="28"/>
        </w:rPr>
      </w:pPr>
    </w:p>
    <w:p w:rsidR="00DB6C0D" w:rsidRPr="009E13BE" w:rsidRDefault="00DB6C0D" w:rsidP="00063AF1">
      <w:pPr>
        <w:ind w:left="637" w:firstLine="3758"/>
        <w:jc w:val="center"/>
        <w:rPr>
          <w:sz w:val="28"/>
          <w:szCs w:val="28"/>
        </w:rPr>
      </w:pPr>
      <w:r w:rsidRPr="009E13BE">
        <w:rPr>
          <w:sz w:val="28"/>
          <w:szCs w:val="28"/>
        </w:rPr>
        <w:t xml:space="preserve">______________ </w:t>
      </w:r>
      <w:r>
        <w:rPr>
          <w:sz w:val="28"/>
          <w:szCs w:val="28"/>
        </w:rPr>
        <w:t>А.В. Агеев</w:t>
      </w:r>
    </w:p>
    <w:p w:rsidR="00DB6C0D" w:rsidRPr="005824E1" w:rsidRDefault="00DB6C0D" w:rsidP="00063AF1">
      <w:pPr>
        <w:tabs>
          <w:tab w:val="left" w:pos="851"/>
        </w:tabs>
        <w:ind w:left="637" w:firstLine="3758"/>
        <w:jc w:val="center"/>
        <w:rPr>
          <w:sz w:val="28"/>
          <w:szCs w:val="28"/>
        </w:rPr>
      </w:pPr>
      <w:r w:rsidRPr="005824E1">
        <w:rPr>
          <w:sz w:val="28"/>
          <w:szCs w:val="28"/>
        </w:rPr>
        <w:t>14 июня 2022 г.</w:t>
      </w:r>
    </w:p>
    <w:p w:rsidR="00DB6C0D" w:rsidRDefault="00DB6C0D" w:rsidP="00584447">
      <w:pPr>
        <w:jc w:val="center"/>
        <w:rPr>
          <w:sz w:val="28"/>
          <w:szCs w:val="28"/>
        </w:rPr>
      </w:pPr>
    </w:p>
    <w:p w:rsidR="00DB6C0D" w:rsidRDefault="00DB6C0D" w:rsidP="00584447">
      <w:pPr>
        <w:jc w:val="center"/>
        <w:rPr>
          <w:sz w:val="28"/>
          <w:szCs w:val="28"/>
        </w:rPr>
      </w:pPr>
    </w:p>
    <w:p w:rsidR="00DB6C0D" w:rsidRPr="00625A44" w:rsidRDefault="00DB6C0D" w:rsidP="00584447">
      <w:pPr>
        <w:jc w:val="center"/>
        <w:rPr>
          <w:sz w:val="28"/>
          <w:szCs w:val="28"/>
        </w:rPr>
      </w:pPr>
      <w:r w:rsidRPr="00625A44">
        <w:rPr>
          <w:sz w:val="28"/>
          <w:szCs w:val="28"/>
        </w:rPr>
        <w:t>ПРИЛОЖЕНИЕ К РАБОЧЕЙ ПРОГРАММЕ ДИСЦИПЛИНЫ</w:t>
      </w:r>
    </w:p>
    <w:p w:rsidR="00DB6C0D" w:rsidRPr="00625A44" w:rsidRDefault="00DB6C0D" w:rsidP="00584447">
      <w:pPr>
        <w:rPr>
          <w:sz w:val="28"/>
          <w:szCs w:val="28"/>
        </w:rPr>
      </w:pPr>
    </w:p>
    <w:p w:rsidR="00DB6C0D" w:rsidRPr="00625A44" w:rsidRDefault="00DB6C0D" w:rsidP="00584447">
      <w:pPr>
        <w:rPr>
          <w:sz w:val="28"/>
          <w:szCs w:val="28"/>
        </w:rPr>
      </w:pPr>
    </w:p>
    <w:p w:rsidR="00DB6C0D" w:rsidRPr="009D446A" w:rsidRDefault="00DB6C0D" w:rsidP="001D72BF">
      <w:pPr>
        <w:jc w:val="center"/>
        <w:rPr>
          <w:b/>
          <w:bCs/>
          <w:sz w:val="32"/>
          <w:szCs w:val="32"/>
        </w:rPr>
      </w:pPr>
      <w:r>
        <w:rPr>
          <w:b/>
          <w:bCs/>
          <w:sz w:val="32"/>
          <w:szCs w:val="32"/>
        </w:rPr>
        <w:t>ИСТОРИЯ ЭКОНОМИЧЕСКИХ УЧЕНИЙ</w:t>
      </w:r>
    </w:p>
    <w:p w:rsidR="00DB6C0D" w:rsidRDefault="00DB6C0D" w:rsidP="001D72BF">
      <w:pPr>
        <w:jc w:val="center"/>
        <w:rPr>
          <w:b/>
          <w:bCs/>
          <w:sz w:val="28"/>
          <w:szCs w:val="28"/>
        </w:rPr>
      </w:pPr>
    </w:p>
    <w:p w:rsidR="00DB6C0D" w:rsidRDefault="00DB6C0D" w:rsidP="001D72BF">
      <w:pPr>
        <w:jc w:val="center"/>
        <w:rPr>
          <w:b/>
          <w:bCs/>
          <w:sz w:val="28"/>
          <w:szCs w:val="28"/>
        </w:rPr>
      </w:pPr>
      <w:r w:rsidRPr="009D446A">
        <w:rPr>
          <w:b/>
          <w:bCs/>
          <w:sz w:val="28"/>
          <w:szCs w:val="28"/>
        </w:rPr>
        <w:t>Направлени</w:t>
      </w:r>
      <w:r>
        <w:rPr>
          <w:b/>
          <w:bCs/>
          <w:sz w:val="28"/>
          <w:szCs w:val="28"/>
        </w:rPr>
        <w:t>е подготовки</w:t>
      </w:r>
    </w:p>
    <w:p w:rsidR="00DB6C0D" w:rsidRPr="009D446A" w:rsidRDefault="00DB6C0D"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DB6C0D" w:rsidRDefault="00DB6C0D"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DB6C0D" w:rsidRDefault="00DB6C0D" w:rsidP="001D72BF">
      <w:pPr>
        <w:jc w:val="center"/>
        <w:rPr>
          <w:sz w:val="28"/>
          <w:szCs w:val="28"/>
        </w:rPr>
      </w:pPr>
      <w:r>
        <w:rPr>
          <w:sz w:val="28"/>
          <w:szCs w:val="28"/>
        </w:rPr>
        <w:t xml:space="preserve">«Финансы и инвестиции» </w:t>
      </w:r>
    </w:p>
    <w:p w:rsidR="00DB6C0D" w:rsidRDefault="00DB6C0D" w:rsidP="001D72BF">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DB6C0D" w:rsidRDefault="00DB6C0D" w:rsidP="009D446A">
      <w:pPr>
        <w:rPr>
          <w:sz w:val="28"/>
          <w:szCs w:val="28"/>
          <w:lang w:eastAsia="en-US"/>
        </w:rPr>
      </w:pPr>
    </w:p>
    <w:p w:rsidR="00DB6C0D" w:rsidRDefault="00DB6C0D"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DB6C0D" w:rsidRDefault="00DB6C0D" w:rsidP="00834E1D">
      <w:pPr>
        <w:spacing w:line="360" w:lineRule="auto"/>
        <w:rPr>
          <w:sz w:val="28"/>
          <w:szCs w:val="28"/>
          <w:lang w:eastAsia="en-US"/>
        </w:rPr>
      </w:pPr>
    </w:p>
    <w:p w:rsidR="00DB6C0D" w:rsidRPr="009D446A" w:rsidRDefault="00DB6C0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rsidR="00DB6C0D" w:rsidRDefault="00DB6C0D" w:rsidP="004D5599">
      <w:pPr>
        <w:autoSpaceDE w:val="0"/>
        <w:autoSpaceDN w:val="0"/>
        <w:adjustRightInd w:val="0"/>
        <w:jc w:val="center"/>
        <w:rPr>
          <w:i/>
          <w:iCs/>
          <w:sz w:val="28"/>
          <w:szCs w:val="28"/>
          <w:u w:color="000000"/>
        </w:rPr>
      </w:pPr>
    </w:p>
    <w:p w:rsidR="00DB6C0D" w:rsidRPr="006E28DE" w:rsidRDefault="00DB6C0D"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DB6C0D" w:rsidRPr="005824E1" w:rsidRDefault="00DB6C0D"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DB6C0D" w:rsidRDefault="00DB6C0D" w:rsidP="00954DDA">
      <w:pPr>
        <w:jc w:val="center"/>
        <w:rPr>
          <w:sz w:val="28"/>
          <w:szCs w:val="28"/>
        </w:rPr>
      </w:pPr>
    </w:p>
    <w:p w:rsidR="00DB6C0D" w:rsidRPr="00625A44" w:rsidRDefault="00DB6C0D" w:rsidP="00954DDA">
      <w:pPr>
        <w:jc w:val="center"/>
        <w:rPr>
          <w:sz w:val="28"/>
          <w:szCs w:val="28"/>
        </w:rPr>
      </w:pPr>
    </w:p>
    <w:p w:rsidR="00DB6C0D" w:rsidRDefault="00DB6C0D" w:rsidP="002A4DB5">
      <w:pPr>
        <w:jc w:val="center"/>
        <w:rPr>
          <w:i/>
          <w:iCs/>
          <w:sz w:val="28"/>
          <w:szCs w:val="28"/>
        </w:rPr>
      </w:pPr>
    </w:p>
    <w:p w:rsidR="00DB6C0D" w:rsidRDefault="00DB6C0D"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DB6C0D" w:rsidRDefault="00DB6C0D">
      <w:pPr>
        <w:spacing w:after="200" w:line="276" w:lineRule="auto"/>
        <w:rPr>
          <w:b/>
          <w:bCs/>
          <w:sz w:val="28"/>
          <w:szCs w:val="28"/>
          <w:lang w:eastAsia="en-US"/>
        </w:rPr>
      </w:pPr>
      <w:r>
        <w:rPr>
          <w:b/>
          <w:bCs/>
          <w:sz w:val="28"/>
          <w:szCs w:val="28"/>
          <w:lang w:eastAsia="en-US"/>
        </w:rPr>
        <w:br w:type="page"/>
      </w:r>
    </w:p>
    <w:p w:rsidR="00DB6C0D" w:rsidRDefault="00DB6C0D"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DB6C0D" w:rsidRPr="00A51CBB" w:rsidRDefault="00DB6C0D">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p>
    <w:p w:rsidR="00DB6C0D" w:rsidRPr="00A51CBB" w:rsidRDefault="00DB6C0D">
      <w:pPr>
        <w:pStyle w:val="TOC1"/>
        <w:rPr>
          <w:noProof/>
          <w:sz w:val="28"/>
          <w:szCs w:val="28"/>
        </w:rPr>
      </w:pPr>
      <w:hyperlink w:anchor="_Toc23356698" w:history="1">
        <w:r>
          <w:rPr>
            <w:rStyle w:val="Hyperlink"/>
            <w:noProof/>
            <w:sz w:val="28"/>
            <w:szCs w:val="28"/>
          </w:rPr>
          <w:t>1</w:t>
        </w:r>
        <w:r w:rsidRPr="00A51CBB">
          <w:rPr>
            <w:rStyle w:val="Hyperlink"/>
            <w:noProof/>
            <w:sz w:val="28"/>
            <w:szCs w:val="28"/>
          </w:rPr>
          <w:t>. Содержание семинаров, практических занятий</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_Toc23356698 \h </w:instrText>
        </w:r>
        <w:r w:rsidRPr="00A51CBB">
          <w:rPr>
            <w:noProof/>
            <w:webHidden/>
            <w:sz w:val="28"/>
            <w:szCs w:val="28"/>
          </w:rPr>
        </w:r>
        <w:r w:rsidRPr="00A51CBB">
          <w:rPr>
            <w:noProof/>
            <w:webHidden/>
            <w:sz w:val="28"/>
            <w:szCs w:val="28"/>
          </w:rPr>
          <w:fldChar w:fldCharType="separate"/>
        </w:r>
        <w:r>
          <w:rPr>
            <w:noProof/>
            <w:webHidden/>
            <w:sz w:val="28"/>
            <w:szCs w:val="28"/>
          </w:rPr>
          <w:t>3</w:t>
        </w:r>
        <w:r w:rsidRPr="00A51CBB">
          <w:rPr>
            <w:noProof/>
            <w:webHidden/>
            <w:sz w:val="28"/>
            <w:szCs w:val="28"/>
          </w:rPr>
          <w:fldChar w:fldCharType="end"/>
        </w:r>
      </w:hyperlink>
    </w:p>
    <w:p w:rsidR="00DB6C0D" w:rsidRPr="00A51CBB" w:rsidRDefault="00DB6C0D">
      <w:pPr>
        <w:pStyle w:val="TOC1"/>
        <w:rPr>
          <w:noProof/>
          <w:sz w:val="28"/>
          <w:szCs w:val="28"/>
        </w:rPr>
      </w:pPr>
      <w:hyperlink w:anchor="_Toc23356699" w:history="1">
        <w:r>
          <w:rPr>
            <w:rStyle w:val="Hyperlink"/>
            <w:noProof/>
            <w:sz w:val="28"/>
            <w:szCs w:val="28"/>
          </w:rPr>
          <w:t>2</w:t>
        </w:r>
        <w:r w:rsidRPr="00A51CBB">
          <w:rPr>
            <w:rStyle w:val="Hyperlink"/>
            <w:noProof/>
            <w:sz w:val="28"/>
            <w:szCs w:val="28"/>
          </w:rPr>
          <w:t>. Перечень учебно-методического обеспечения для самостоятельной работы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_Toc23356699 \h </w:instrText>
        </w:r>
        <w:r w:rsidRPr="00A51CBB">
          <w:rPr>
            <w:noProof/>
            <w:webHidden/>
            <w:sz w:val="28"/>
            <w:szCs w:val="28"/>
          </w:rPr>
        </w:r>
        <w:r w:rsidRPr="00A51CBB">
          <w:rPr>
            <w:noProof/>
            <w:webHidden/>
            <w:sz w:val="28"/>
            <w:szCs w:val="28"/>
          </w:rPr>
          <w:fldChar w:fldCharType="separate"/>
        </w:r>
        <w:r>
          <w:rPr>
            <w:noProof/>
            <w:webHidden/>
            <w:sz w:val="28"/>
            <w:szCs w:val="28"/>
          </w:rPr>
          <w:t>6</w:t>
        </w:r>
        <w:r w:rsidRPr="00A51CBB">
          <w:rPr>
            <w:noProof/>
            <w:webHidden/>
            <w:sz w:val="28"/>
            <w:szCs w:val="28"/>
          </w:rPr>
          <w:fldChar w:fldCharType="end"/>
        </w:r>
      </w:hyperlink>
    </w:p>
    <w:p w:rsidR="00DB6C0D" w:rsidRPr="00A51CBB" w:rsidRDefault="00DB6C0D">
      <w:pPr>
        <w:pStyle w:val="TOC1"/>
        <w:rPr>
          <w:noProof/>
          <w:sz w:val="28"/>
          <w:szCs w:val="28"/>
        </w:rPr>
      </w:pPr>
      <w:hyperlink w:anchor="_Toc23356700" w:history="1">
        <w:r>
          <w:rPr>
            <w:rStyle w:val="Hyperlink"/>
            <w:noProof/>
            <w:sz w:val="28"/>
            <w:szCs w:val="28"/>
          </w:rPr>
          <w:t>3</w:t>
        </w:r>
        <w:r w:rsidRPr="00A51CBB">
          <w:rPr>
            <w:rStyle w:val="Hyperlink"/>
            <w:noProof/>
            <w:sz w:val="28"/>
            <w:szCs w:val="28"/>
          </w:rPr>
          <w:t>. Фонд оценочных средств для  проведения промежуточной аттестации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_Toc23356700 \h </w:instrText>
        </w:r>
        <w:r w:rsidRPr="00A51CBB">
          <w:rPr>
            <w:noProof/>
            <w:webHidden/>
            <w:sz w:val="28"/>
            <w:szCs w:val="28"/>
          </w:rPr>
        </w:r>
        <w:r w:rsidRPr="00A51CBB">
          <w:rPr>
            <w:noProof/>
            <w:webHidden/>
            <w:sz w:val="28"/>
            <w:szCs w:val="28"/>
          </w:rPr>
          <w:fldChar w:fldCharType="separate"/>
        </w:r>
        <w:r>
          <w:rPr>
            <w:noProof/>
            <w:webHidden/>
            <w:sz w:val="28"/>
            <w:szCs w:val="28"/>
          </w:rPr>
          <w:t>9</w:t>
        </w:r>
        <w:r w:rsidRPr="00A51CBB">
          <w:rPr>
            <w:noProof/>
            <w:webHidden/>
            <w:sz w:val="28"/>
            <w:szCs w:val="28"/>
          </w:rPr>
          <w:fldChar w:fldCharType="end"/>
        </w:r>
      </w:hyperlink>
    </w:p>
    <w:p w:rsidR="00DB6C0D" w:rsidRPr="00A51CBB" w:rsidRDefault="00DB6C0D">
      <w:pPr>
        <w:pStyle w:val="TOC1"/>
        <w:rPr>
          <w:noProof/>
          <w:sz w:val="28"/>
          <w:szCs w:val="28"/>
        </w:rPr>
      </w:pPr>
      <w:hyperlink w:anchor="_Toc23356701" w:history="1">
        <w:r>
          <w:rPr>
            <w:rStyle w:val="Hyperlink"/>
            <w:noProof/>
            <w:sz w:val="28"/>
            <w:szCs w:val="28"/>
          </w:rPr>
          <w:t>4</w:t>
        </w:r>
        <w:r w:rsidRPr="00A51CBB">
          <w:rPr>
            <w:rStyle w:val="Hyperlink"/>
            <w:noProof/>
            <w:sz w:val="28"/>
            <w:szCs w:val="28"/>
          </w:rPr>
          <w:t>. Перечень основной и дополнительной учебной литературы, необходимой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_Toc23356701 \h </w:instrText>
        </w:r>
        <w:r w:rsidRPr="00A51CBB">
          <w:rPr>
            <w:noProof/>
            <w:webHidden/>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DB6C0D" w:rsidRPr="00A51CBB" w:rsidRDefault="00DB6C0D">
      <w:pPr>
        <w:pStyle w:val="TOC1"/>
        <w:rPr>
          <w:noProof/>
          <w:sz w:val="28"/>
          <w:szCs w:val="28"/>
        </w:rPr>
      </w:pPr>
      <w:hyperlink w:anchor="_Toc23356702" w:history="1">
        <w:r>
          <w:rPr>
            <w:rStyle w:val="Hyperlink"/>
            <w:rFonts w:eastAsia="MS Mincho"/>
            <w:noProof/>
            <w:kern w:val="32"/>
            <w:sz w:val="28"/>
            <w:szCs w:val="28"/>
            <w:u w:color="000000"/>
            <w:lang w:eastAsia="ja-JP"/>
          </w:rPr>
          <w:t>5</w:t>
        </w:r>
        <w:r w:rsidRPr="00A51CBB">
          <w:rPr>
            <w:rStyle w:val="Hyperlink"/>
            <w:rFonts w:eastAsia="MS Mincho"/>
            <w:noProof/>
            <w:kern w:val="32"/>
            <w:sz w:val="28"/>
            <w:szCs w:val="28"/>
            <w:u w:color="000000"/>
            <w:lang w:eastAsia="ja-JP"/>
          </w:rPr>
          <w:t>. Перечень ресурсов информационно-телекоммуникационной сети «Интернет», необходимых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_Toc23356702 \h </w:instrText>
        </w:r>
        <w:r w:rsidRPr="00A51CBB">
          <w:rPr>
            <w:noProof/>
            <w:webHidden/>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DB6C0D" w:rsidRDefault="00DB6C0D">
      <w:pPr>
        <w:pStyle w:val="TOC1"/>
        <w:rPr>
          <w:noProof/>
        </w:rPr>
      </w:pPr>
      <w:hyperlink w:anchor="_Toc23356703" w:history="1">
        <w:r>
          <w:rPr>
            <w:rStyle w:val="Hyperlink"/>
            <w:noProof/>
            <w:sz w:val="28"/>
            <w:szCs w:val="28"/>
          </w:rPr>
          <w:t>6</w:t>
        </w:r>
        <w:r w:rsidRPr="00A51CBB">
          <w:rPr>
            <w:rStyle w:val="Hyperlink"/>
            <w:noProof/>
            <w:sz w:val="28"/>
            <w:szCs w:val="28"/>
          </w:rPr>
          <w:t>. Методические указания для обучающихся по освоению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_Toc23356703 \h </w:instrText>
        </w:r>
        <w:r w:rsidRPr="00A51CBB">
          <w:rPr>
            <w:noProof/>
            <w:webHidden/>
            <w:sz w:val="28"/>
            <w:szCs w:val="28"/>
          </w:rPr>
        </w:r>
        <w:r w:rsidRPr="00A51CBB">
          <w:rPr>
            <w:noProof/>
            <w:webHidden/>
            <w:sz w:val="28"/>
            <w:szCs w:val="28"/>
          </w:rPr>
          <w:fldChar w:fldCharType="separate"/>
        </w:r>
        <w:r>
          <w:rPr>
            <w:noProof/>
            <w:webHidden/>
            <w:sz w:val="28"/>
            <w:szCs w:val="28"/>
          </w:rPr>
          <w:t>19</w:t>
        </w:r>
        <w:r w:rsidRPr="00A51CBB">
          <w:rPr>
            <w:noProof/>
            <w:webHidden/>
            <w:sz w:val="28"/>
            <w:szCs w:val="28"/>
          </w:rPr>
          <w:fldChar w:fldCharType="end"/>
        </w:r>
      </w:hyperlink>
    </w:p>
    <w:p w:rsidR="00DB6C0D" w:rsidRPr="00ED3152" w:rsidRDefault="00DB6C0D" w:rsidP="00ED3152">
      <w:pPr>
        <w:rPr>
          <w:noProof/>
        </w:rPr>
      </w:pPr>
    </w:p>
    <w:p w:rsidR="00DB6C0D" w:rsidRPr="00F32FC4" w:rsidRDefault="00DB6C0D"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DB6C0D" w:rsidRPr="001E7967" w:rsidRDefault="00DB6C0D" w:rsidP="001E7967">
      <w:pPr>
        <w:spacing w:after="200" w:line="276" w:lineRule="auto"/>
        <w:ind w:right="-1"/>
        <w:jc w:val="center"/>
        <w:rPr>
          <w:b/>
          <w:bCs/>
          <w:sz w:val="28"/>
          <w:szCs w:val="28"/>
          <w:lang w:eastAsia="en-US"/>
        </w:rPr>
      </w:pPr>
    </w:p>
    <w:p w:rsidR="00DB6C0D" w:rsidRDefault="00DB6C0D" w:rsidP="002A4DB5">
      <w:pPr>
        <w:jc w:val="center"/>
        <w:rPr>
          <w:sz w:val="28"/>
          <w:szCs w:val="28"/>
        </w:rPr>
      </w:pPr>
    </w:p>
    <w:p w:rsidR="00DB6C0D" w:rsidRDefault="00DB6C0D" w:rsidP="002A4DB5">
      <w:pPr>
        <w:jc w:val="center"/>
        <w:rPr>
          <w:sz w:val="28"/>
          <w:szCs w:val="28"/>
        </w:rPr>
      </w:pPr>
    </w:p>
    <w:p w:rsidR="00DB6C0D" w:rsidRDefault="00DB6C0D" w:rsidP="00E277AE">
      <w:pPr>
        <w:jc w:val="center"/>
        <w:rPr>
          <w:sz w:val="28"/>
          <w:szCs w:val="28"/>
        </w:rPr>
      </w:pPr>
    </w:p>
    <w:p w:rsidR="00DB6C0D" w:rsidRDefault="00DB6C0D" w:rsidP="00E277AE">
      <w:pPr>
        <w:jc w:val="center"/>
        <w:rPr>
          <w:sz w:val="28"/>
          <w:szCs w:val="28"/>
        </w:rPr>
      </w:pPr>
    </w:p>
    <w:p w:rsidR="00DB6C0D" w:rsidRDefault="00DB6C0D">
      <w:pPr>
        <w:spacing w:after="200" w:line="276" w:lineRule="auto"/>
        <w:rPr>
          <w:b/>
          <w:bCs/>
          <w:i/>
          <w:iCs/>
          <w:sz w:val="28"/>
          <w:szCs w:val="28"/>
          <w:lang w:eastAsia="en-US"/>
        </w:rPr>
      </w:pPr>
      <w:bookmarkStart w:id="0" w:name="bookmark43"/>
      <w:r>
        <w:br w:type="page"/>
      </w:r>
    </w:p>
    <w:p w:rsidR="00DB6C0D" w:rsidRDefault="00DB6C0D" w:rsidP="00A0419E">
      <w:pPr>
        <w:pStyle w:val="Heading1"/>
        <w:numPr>
          <w:ilvl w:val="0"/>
          <w:numId w:val="11"/>
        </w:numPr>
        <w:tabs>
          <w:tab w:val="clear" w:pos="365"/>
        </w:tabs>
        <w:spacing w:line="240" w:lineRule="auto"/>
        <w:jc w:val="both"/>
      </w:pPr>
      <w:bookmarkStart w:id="1" w:name="_Toc23356698"/>
      <w:bookmarkStart w:id="2" w:name="bookmark23"/>
      <w:bookmarkStart w:id="3" w:name="bookmark24"/>
      <w:bookmarkStart w:id="4" w:name="_Toc432521495"/>
      <w:r w:rsidRPr="00834E1D">
        <w:t>Содержание</w:t>
      </w:r>
      <w:r>
        <w:t xml:space="preserve"> семинаров, практических занятий</w:t>
      </w:r>
      <w:bookmarkEnd w:id="1"/>
    </w:p>
    <w:p w:rsidR="00DB6C0D" w:rsidRDefault="00DB6C0D" w:rsidP="00A0419E">
      <w:pPr>
        <w:rPr>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9"/>
        <w:gridCol w:w="4273"/>
        <w:gridCol w:w="2929"/>
      </w:tblGrid>
      <w:tr w:rsidR="00DB6C0D" w:rsidRPr="00A0419E">
        <w:tc>
          <w:tcPr>
            <w:tcW w:w="2385" w:type="dxa"/>
          </w:tcPr>
          <w:p w:rsidR="00DB6C0D" w:rsidRPr="00A0419E" w:rsidRDefault="00DB6C0D" w:rsidP="00A0419E">
            <w:pPr>
              <w:pStyle w:val="BodyText"/>
              <w:spacing w:after="0"/>
              <w:jc w:val="center"/>
              <w:rPr>
                <w:b/>
                <w:bCs/>
                <w:snapToGrid w:val="0"/>
              </w:rPr>
            </w:pPr>
            <w:r w:rsidRPr="00A0419E">
              <w:rPr>
                <w:b/>
                <w:bCs/>
                <w:snapToGrid w:val="0"/>
                <w:sz w:val="22"/>
                <w:szCs w:val="22"/>
              </w:rPr>
              <w:t>Наименование тем (разделов) дисциплины</w:t>
            </w:r>
          </w:p>
        </w:tc>
        <w:tc>
          <w:tcPr>
            <w:tcW w:w="4358" w:type="dxa"/>
          </w:tcPr>
          <w:p w:rsidR="00DB6C0D" w:rsidRPr="00A0419E" w:rsidRDefault="00DB6C0D" w:rsidP="00A0419E">
            <w:pPr>
              <w:pStyle w:val="BodyText"/>
              <w:spacing w:after="0"/>
              <w:jc w:val="center"/>
              <w:rPr>
                <w:b/>
                <w:bCs/>
                <w:snapToGrid w:val="0"/>
              </w:rPr>
            </w:pPr>
            <w:r w:rsidRPr="00A0419E">
              <w:rPr>
                <w:b/>
                <w:bCs/>
                <w:snapToGrid w:val="0"/>
                <w:sz w:val="22"/>
                <w:szCs w:val="22"/>
              </w:rPr>
              <w:t>Перечень вопросов для обсуждения на семинарских, практических занятиях, рекомендуемые источники из</w:t>
            </w:r>
          </w:p>
          <w:p w:rsidR="00DB6C0D" w:rsidRPr="00A0419E" w:rsidRDefault="00DB6C0D" w:rsidP="00A0419E">
            <w:pPr>
              <w:pStyle w:val="BodyText"/>
              <w:spacing w:after="0"/>
              <w:jc w:val="center"/>
              <w:rPr>
                <w:b/>
                <w:bCs/>
                <w:snapToGrid w:val="0"/>
              </w:rPr>
            </w:pPr>
            <w:r w:rsidRPr="00A0419E">
              <w:rPr>
                <w:b/>
                <w:bCs/>
                <w:snapToGrid w:val="0"/>
                <w:sz w:val="22"/>
                <w:szCs w:val="22"/>
              </w:rPr>
              <w:t>разделов 4, 5</w:t>
            </w:r>
          </w:p>
        </w:tc>
        <w:tc>
          <w:tcPr>
            <w:tcW w:w="3002" w:type="dxa"/>
          </w:tcPr>
          <w:p w:rsidR="00DB6C0D" w:rsidRPr="00A0419E" w:rsidRDefault="00DB6C0D" w:rsidP="00A0419E">
            <w:pPr>
              <w:pStyle w:val="BodyText"/>
              <w:spacing w:after="0"/>
              <w:jc w:val="center"/>
              <w:rPr>
                <w:b/>
                <w:bCs/>
                <w:snapToGrid w:val="0"/>
              </w:rPr>
            </w:pPr>
            <w:r w:rsidRPr="00A0419E">
              <w:rPr>
                <w:b/>
                <w:bCs/>
                <w:snapToGrid w:val="0"/>
                <w:sz w:val="22"/>
                <w:szCs w:val="22"/>
              </w:rPr>
              <w:t>Формы проведения занятий</w:t>
            </w:r>
          </w:p>
        </w:tc>
      </w:tr>
      <w:tr w:rsidR="00DB6C0D" w:rsidRPr="00A0419E">
        <w:tc>
          <w:tcPr>
            <w:tcW w:w="2385" w:type="dxa"/>
          </w:tcPr>
          <w:p w:rsidR="00DB6C0D" w:rsidRPr="00A0419E" w:rsidRDefault="00DB6C0D" w:rsidP="00D8628A">
            <w:pPr>
              <w:tabs>
                <w:tab w:val="num" w:pos="-110"/>
              </w:tabs>
              <w:ind w:left="23" w:right="-17"/>
            </w:pPr>
            <w:r w:rsidRPr="00A0419E">
              <w:rPr>
                <w:sz w:val="22"/>
                <w:szCs w:val="22"/>
              </w:rPr>
              <w:t xml:space="preserve">Тема 1. </w:t>
            </w:r>
          </w:p>
          <w:p w:rsidR="00DB6C0D" w:rsidRPr="00A0419E" w:rsidRDefault="00DB6C0D" w:rsidP="00D8628A">
            <w:pPr>
              <w:tabs>
                <w:tab w:val="num" w:pos="-110"/>
              </w:tabs>
              <w:ind w:left="23" w:right="-17"/>
            </w:pPr>
            <w:r w:rsidRPr="00A0419E">
              <w:rPr>
                <w:sz w:val="22"/>
                <w:szCs w:val="22"/>
              </w:rPr>
              <w:t>Предмет и метод истории экономических учений. Экономические учения Древнего мира и Средневековья</w:t>
            </w:r>
          </w:p>
        </w:tc>
        <w:tc>
          <w:tcPr>
            <w:tcW w:w="4358" w:type="dxa"/>
          </w:tcPr>
          <w:p w:rsidR="00DB6C0D" w:rsidRPr="00A0419E" w:rsidRDefault="00DB6C0D" w:rsidP="00A0419E">
            <w:pPr>
              <w:autoSpaceDE w:val="0"/>
              <w:autoSpaceDN w:val="0"/>
              <w:adjustRightInd w:val="0"/>
              <w:jc w:val="both"/>
            </w:pPr>
            <w:r w:rsidRPr="00A0419E">
              <w:t>1) Предмет и метод истории экономических учений.</w:t>
            </w:r>
          </w:p>
          <w:p w:rsidR="00DB6C0D" w:rsidRPr="00A0419E" w:rsidRDefault="00DB6C0D" w:rsidP="00A0419E">
            <w:pPr>
              <w:autoSpaceDE w:val="0"/>
              <w:autoSpaceDN w:val="0"/>
              <w:adjustRightInd w:val="0"/>
              <w:jc w:val="both"/>
            </w:pPr>
            <w:r w:rsidRPr="00A0419E">
              <w:t>2) Экономические учения Древнего Востока.</w:t>
            </w:r>
          </w:p>
          <w:p w:rsidR="00DB6C0D" w:rsidRPr="00A0419E" w:rsidRDefault="00DB6C0D" w:rsidP="00A0419E">
            <w:pPr>
              <w:autoSpaceDE w:val="0"/>
              <w:autoSpaceDN w:val="0"/>
              <w:adjustRightInd w:val="0"/>
              <w:jc w:val="both"/>
            </w:pPr>
            <w:r w:rsidRPr="00A0419E">
              <w:t>3) Экономические учения античности.</w:t>
            </w:r>
          </w:p>
          <w:p w:rsidR="00DB6C0D" w:rsidRPr="00A0419E" w:rsidRDefault="00DB6C0D" w:rsidP="00A0419E">
            <w:pPr>
              <w:autoSpaceDE w:val="0"/>
              <w:autoSpaceDN w:val="0"/>
              <w:adjustRightInd w:val="0"/>
              <w:jc w:val="both"/>
            </w:pPr>
            <w:r w:rsidRPr="00A0419E">
              <w:t>Экономические учения Средневековья.</w:t>
            </w:r>
          </w:p>
          <w:p w:rsidR="00DB6C0D" w:rsidRPr="00A0419E" w:rsidRDefault="00DB6C0D" w:rsidP="00A0419E">
            <w:pPr>
              <w:autoSpaceDE w:val="0"/>
              <w:autoSpaceDN w:val="0"/>
              <w:adjustRightInd w:val="0"/>
              <w:jc w:val="both"/>
            </w:pPr>
            <w:r w:rsidRPr="00A0419E">
              <w:t xml:space="preserve">Работа с источниками: </w:t>
            </w:r>
          </w:p>
          <w:p w:rsidR="00DB6C0D" w:rsidRPr="00A0419E" w:rsidRDefault="00DB6C0D" w:rsidP="00A0419E">
            <w:pPr>
              <w:autoSpaceDE w:val="0"/>
              <w:autoSpaceDN w:val="0"/>
              <w:adjustRightInd w:val="0"/>
              <w:jc w:val="both"/>
            </w:pPr>
            <w:r w:rsidRPr="00A0419E">
              <w:t>«Артхашастра».</w:t>
            </w:r>
          </w:p>
          <w:p w:rsidR="00DB6C0D" w:rsidRPr="00A0419E" w:rsidRDefault="00DB6C0D" w:rsidP="00A0419E">
            <w:pPr>
              <w:autoSpaceDE w:val="0"/>
              <w:autoSpaceDN w:val="0"/>
              <w:adjustRightInd w:val="0"/>
              <w:jc w:val="both"/>
            </w:pPr>
            <w:r w:rsidRPr="00A0419E">
              <w:t>Ксенофонт «Домострой».</w:t>
            </w:r>
          </w:p>
          <w:p w:rsidR="00DB6C0D" w:rsidRPr="00A0419E" w:rsidRDefault="00DB6C0D" w:rsidP="00A0419E">
            <w:pPr>
              <w:pStyle w:val="Style59"/>
              <w:widowControl/>
              <w:spacing w:line="240" w:lineRule="auto"/>
              <w:jc w:val="both"/>
              <w:rPr>
                <w:rStyle w:val="FontStyle85"/>
              </w:rPr>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r w:rsidR="00DB6C0D" w:rsidRPr="00A0419E">
        <w:tc>
          <w:tcPr>
            <w:tcW w:w="2385" w:type="dxa"/>
          </w:tcPr>
          <w:p w:rsidR="00DB6C0D" w:rsidRPr="00A0419E" w:rsidRDefault="00DB6C0D" w:rsidP="00D8628A">
            <w:pPr>
              <w:tabs>
                <w:tab w:val="num" w:pos="-110"/>
              </w:tabs>
              <w:ind w:right="-17" w:hanging="50"/>
            </w:pPr>
            <w:r w:rsidRPr="00A0419E">
              <w:rPr>
                <w:sz w:val="22"/>
                <w:szCs w:val="22"/>
              </w:rPr>
              <w:t xml:space="preserve">Тема 2. </w:t>
            </w:r>
          </w:p>
          <w:p w:rsidR="00DB6C0D" w:rsidRPr="00A0419E" w:rsidRDefault="00DB6C0D" w:rsidP="00D8628A">
            <w:pPr>
              <w:tabs>
                <w:tab w:val="num" w:pos="-110"/>
              </w:tabs>
              <w:ind w:right="-17" w:hanging="50"/>
            </w:pPr>
            <w:r w:rsidRPr="00A0419E">
              <w:rPr>
                <w:sz w:val="22"/>
                <w:szCs w:val="22"/>
              </w:rPr>
              <w:t>Меркантилизм – первая концепция рыночной экономической</w:t>
            </w:r>
            <w:r w:rsidRPr="00A0419E">
              <w:rPr>
                <w:spacing w:val="-4"/>
                <w:sz w:val="22"/>
                <w:szCs w:val="22"/>
              </w:rPr>
              <w:t xml:space="preserve"> </w:t>
            </w:r>
            <w:r w:rsidRPr="00A0419E">
              <w:rPr>
                <w:sz w:val="22"/>
                <w:szCs w:val="22"/>
              </w:rPr>
              <w:t>теории</w:t>
            </w:r>
          </w:p>
        </w:tc>
        <w:tc>
          <w:tcPr>
            <w:tcW w:w="4358" w:type="dxa"/>
          </w:tcPr>
          <w:p w:rsidR="00DB6C0D" w:rsidRPr="00A0419E" w:rsidRDefault="00DB6C0D" w:rsidP="00A0419E">
            <w:pPr>
              <w:autoSpaceDE w:val="0"/>
              <w:autoSpaceDN w:val="0"/>
              <w:adjustRightInd w:val="0"/>
              <w:jc w:val="both"/>
            </w:pPr>
            <w:r w:rsidRPr="00A0419E">
              <w:rPr>
                <w:sz w:val="22"/>
                <w:szCs w:val="22"/>
              </w:rPr>
              <w:t>1) Исторические условия возникновения меркантилизма.</w:t>
            </w:r>
          </w:p>
          <w:p w:rsidR="00DB6C0D" w:rsidRPr="00A0419E" w:rsidRDefault="00DB6C0D" w:rsidP="00A0419E">
            <w:pPr>
              <w:autoSpaceDE w:val="0"/>
              <w:autoSpaceDN w:val="0"/>
              <w:adjustRightInd w:val="0"/>
              <w:jc w:val="both"/>
            </w:pPr>
            <w:r w:rsidRPr="00A0419E">
              <w:rPr>
                <w:sz w:val="22"/>
                <w:szCs w:val="22"/>
              </w:rPr>
              <w:t>2) Этапы меркантилизма.</w:t>
            </w:r>
          </w:p>
          <w:p w:rsidR="00DB6C0D" w:rsidRPr="00A0419E" w:rsidRDefault="00DB6C0D" w:rsidP="00A0419E">
            <w:pPr>
              <w:autoSpaceDE w:val="0"/>
              <w:autoSpaceDN w:val="0"/>
              <w:adjustRightInd w:val="0"/>
              <w:jc w:val="both"/>
            </w:pPr>
            <w:r w:rsidRPr="00A0419E">
              <w:rPr>
                <w:sz w:val="22"/>
                <w:szCs w:val="22"/>
              </w:rPr>
              <w:t>3) Меркантилизм в России.</w:t>
            </w:r>
          </w:p>
          <w:p w:rsidR="00DB6C0D" w:rsidRPr="00A0419E" w:rsidRDefault="00DB6C0D" w:rsidP="00A0419E">
            <w:pPr>
              <w:autoSpaceDE w:val="0"/>
              <w:autoSpaceDN w:val="0"/>
              <w:adjustRightInd w:val="0"/>
              <w:jc w:val="both"/>
            </w:pPr>
            <w:r w:rsidRPr="00A0419E">
              <w:rPr>
                <w:sz w:val="22"/>
                <w:szCs w:val="22"/>
              </w:rPr>
              <w:t xml:space="preserve">Работа с источником: </w:t>
            </w:r>
          </w:p>
          <w:p w:rsidR="00DB6C0D" w:rsidRPr="00A0419E" w:rsidRDefault="00DB6C0D" w:rsidP="00A0419E">
            <w:pPr>
              <w:autoSpaceDE w:val="0"/>
              <w:autoSpaceDN w:val="0"/>
              <w:adjustRightInd w:val="0"/>
              <w:jc w:val="both"/>
            </w:pPr>
            <w:r w:rsidRPr="00A0419E">
              <w:rPr>
                <w:sz w:val="22"/>
                <w:szCs w:val="22"/>
              </w:rPr>
              <w:t>Посошков И.Т. «Книга о скудости и богатстве».</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rPr>
                <w:rStyle w:val="a2"/>
                <w:snapToGrid w:val="0"/>
              </w:rPr>
            </w:pPr>
            <w:r w:rsidRPr="00A0419E">
              <w:rPr>
                <w:sz w:val="22"/>
                <w:szCs w:val="22"/>
              </w:rPr>
              <w:t>работа с источниками по истории экономических учений.</w:t>
            </w:r>
          </w:p>
        </w:tc>
      </w:tr>
      <w:tr w:rsidR="00DB6C0D" w:rsidRPr="00A0419E">
        <w:tc>
          <w:tcPr>
            <w:tcW w:w="2385" w:type="dxa"/>
          </w:tcPr>
          <w:p w:rsidR="00DB6C0D" w:rsidRPr="00A0419E" w:rsidRDefault="00DB6C0D" w:rsidP="00D8628A">
            <w:pPr>
              <w:tabs>
                <w:tab w:val="num" w:pos="-110"/>
              </w:tabs>
              <w:ind w:right="-17"/>
            </w:pPr>
            <w:r w:rsidRPr="00A0419E">
              <w:rPr>
                <w:sz w:val="22"/>
                <w:szCs w:val="22"/>
              </w:rPr>
              <w:t xml:space="preserve">Тема 3. </w:t>
            </w:r>
          </w:p>
          <w:p w:rsidR="00DB6C0D" w:rsidRPr="00A0419E" w:rsidRDefault="00DB6C0D" w:rsidP="00D8628A">
            <w:pPr>
              <w:tabs>
                <w:tab w:val="num" w:pos="-110"/>
              </w:tabs>
              <w:ind w:right="-17"/>
            </w:pPr>
            <w:r w:rsidRPr="00A0419E">
              <w:rPr>
                <w:sz w:val="22"/>
                <w:szCs w:val="22"/>
              </w:rPr>
              <w:t>Зарождение и становление классической политической</w:t>
            </w:r>
            <w:r w:rsidRPr="00A0419E">
              <w:rPr>
                <w:spacing w:val="-6"/>
                <w:sz w:val="22"/>
                <w:szCs w:val="22"/>
              </w:rPr>
              <w:t xml:space="preserve"> </w:t>
            </w:r>
            <w:r w:rsidRPr="00A0419E">
              <w:rPr>
                <w:sz w:val="22"/>
                <w:szCs w:val="22"/>
              </w:rPr>
              <w:t>экономии</w:t>
            </w:r>
          </w:p>
        </w:tc>
        <w:tc>
          <w:tcPr>
            <w:tcW w:w="4358" w:type="dxa"/>
          </w:tcPr>
          <w:p w:rsidR="00DB6C0D" w:rsidRPr="00A0419E" w:rsidRDefault="00DB6C0D" w:rsidP="00A0419E">
            <w:pPr>
              <w:autoSpaceDE w:val="0"/>
              <w:autoSpaceDN w:val="0"/>
              <w:adjustRightInd w:val="0"/>
              <w:jc w:val="both"/>
            </w:pPr>
            <w:r w:rsidRPr="00A0419E">
              <w:t>1) Основные черты классической политэкономии.</w:t>
            </w:r>
          </w:p>
          <w:p w:rsidR="00DB6C0D" w:rsidRPr="00A0419E" w:rsidRDefault="00DB6C0D" w:rsidP="00A0419E">
            <w:pPr>
              <w:autoSpaceDE w:val="0"/>
              <w:autoSpaceDN w:val="0"/>
              <w:adjustRightInd w:val="0"/>
              <w:jc w:val="both"/>
            </w:pPr>
            <w:r w:rsidRPr="00A0419E">
              <w:t>2) Взгляды У. Пети и П. Буагильбера.</w:t>
            </w:r>
          </w:p>
          <w:p w:rsidR="00DB6C0D" w:rsidRPr="00A0419E" w:rsidRDefault="00DB6C0D" w:rsidP="00A0419E">
            <w:pPr>
              <w:autoSpaceDE w:val="0"/>
              <w:autoSpaceDN w:val="0"/>
              <w:adjustRightInd w:val="0"/>
              <w:jc w:val="both"/>
            </w:pPr>
            <w:r w:rsidRPr="00A0419E">
              <w:t>3) Физиократия.</w:t>
            </w:r>
          </w:p>
          <w:p w:rsidR="00DB6C0D" w:rsidRPr="00A0419E" w:rsidRDefault="00DB6C0D" w:rsidP="00A0419E">
            <w:pPr>
              <w:autoSpaceDE w:val="0"/>
              <w:autoSpaceDN w:val="0"/>
              <w:adjustRightInd w:val="0"/>
              <w:jc w:val="both"/>
            </w:pPr>
            <w:r w:rsidRPr="00A0419E">
              <w:t>4) Учение А. Смита.</w:t>
            </w:r>
          </w:p>
          <w:p w:rsidR="00DB6C0D" w:rsidRPr="00A0419E" w:rsidRDefault="00DB6C0D" w:rsidP="00A0419E">
            <w:pPr>
              <w:jc w:val="both"/>
            </w:pPr>
            <w:r w:rsidRPr="00A0419E">
              <w:t xml:space="preserve">Работа с источниками: </w:t>
            </w:r>
          </w:p>
          <w:p w:rsidR="00DB6C0D" w:rsidRPr="00A0419E" w:rsidRDefault="00DB6C0D" w:rsidP="00A0419E">
            <w:pPr>
              <w:jc w:val="both"/>
            </w:pPr>
            <w:r w:rsidRPr="00A0419E">
              <w:t xml:space="preserve">Смит А. «Исследование о природе и причинах богатства народов», </w:t>
            </w:r>
          </w:p>
          <w:p w:rsidR="00DB6C0D" w:rsidRPr="00A0419E" w:rsidRDefault="00DB6C0D" w:rsidP="00A0419E">
            <w:pPr>
              <w:jc w:val="both"/>
            </w:pPr>
            <w:r w:rsidRPr="00A0419E">
              <w:t>Ж. Тюрго «Размышления о создании и распределении богатства».</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r w:rsidR="00DB6C0D" w:rsidRPr="00A0419E">
        <w:tc>
          <w:tcPr>
            <w:tcW w:w="2385" w:type="dxa"/>
          </w:tcPr>
          <w:p w:rsidR="00DB6C0D" w:rsidRPr="00A0419E" w:rsidRDefault="00DB6C0D" w:rsidP="00D8628A">
            <w:pPr>
              <w:tabs>
                <w:tab w:val="num" w:pos="-110"/>
              </w:tabs>
              <w:ind w:right="-17" w:hanging="50"/>
            </w:pPr>
            <w:r w:rsidRPr="00A0419E">
              <w:rPr>
                <w:sz w:val="22"/>
                <w:szCs w:val="22"/>
              </w:rPr>
              <w:t xml:space="preserve">Тема 4. </w:t>
            </w:r>
          </w:p>
          <w:p w:rsidR="00DB6C0D" w:rsidRPr="00A0419E" w:rsidRDefault="00DB6C0D" w:rsidP="00D8628A">
            <w:pPr>
              <w:tabs>
                <w:tab w:val="num" w:pos="-110"/>
              </w:tabs>
              <w:ind w:right="-17" w:hanging="50"/>
            </w:pPr>
            <w:r w:rsidRPr="00A0419E">
              <w:rPr>
                <w:sz w:val="22"/>
                <w:szCs w:val="22"/>
              </w:rPr>
              <w:t>Апогей развития классической политической экономии и ее</w:t>
            </w:r>
            <w:r w:rsidRPr="00A0419E">
              <w:rPr>
                <w:spacing w:val="-5"/>
                <w:sz w:val="22"/>
                <w:szCs w:val="22"/>
              </w:rPr>
              <w:t xml:space="preserve"> </w:t>
            </w:r>
            <w:r w:rsidRPr="00A0419E">
              <w:rPr>
                <w:sz w:val="22"/>
                <w:szCs w:val="22"/>
              </w:rPr>
              <w:t>завершение</w:t>
            </w:r>
          </w:p>
        </w:tc>
        <w:tc>
          <w:tcPr>
            <w:tcW w:w="4358" w:type="dxa"/>
          </w:tcPr>
          <w:p w:rsidR="00DB6C0D" w:rsidRPr="00A0419E" w:rsidRDefault="00DB6C0D" w:rsidP="00A0419E">
            <w:pPr>
              <w:numPr>
                <w:ilvl w:val="0"/>
                <w:numId w:val="12"/>
              </w:numPr>
              <w:tabs>
                <w:tab w:val="clear" w:pos="720"/>
                <w:tab w:val="num" w:pos="-105"/>
              </w:tabs>
              <w:autoSpaceDE w:val="0"/>
              <w:autoSpaceDN w:val="0"/>
              <w:adjustRightInd w:val="0"/>
              <w:ind w:left="0" w:firstLine="0"/>
              <w:jc w:val="both"/>
            </w:pPr>
            <w:r w:rsidRPr="00A0419E">
              <w:t>Система политэкономических взглядов Д. Рикардо.</w:t>
            </w:r>
          </w:p>
          <w:p w:rsidR="00DB6C0D" w:rsidRPr="00A0419E" w:rsidRDefault="00DB6C0D" w:rsidP="00A0419E">
            <w:pPr>
              <w:pStyle w:val="Heading2"/>
              <w:numPr>
                <w:ilvl w:val="0"/>
                <w:numId w:val="12"/>
              </w:numPr>
              <w:tabs>
                <w:tab w:val="clear" w:pos="365"/>
                <w:tab w:val="clear" w:pos="720"/>
                <w:tab w:val="num" w:pos="-105"/>
              </w:tabs>
              <w:spacing w:line="240" w:lineRule="auto"/>
              <w:ind w:left="-105" w:firstLine="0"/>
              <w:jc w:val="both"/>
              <w:rPr>
                <w:b w:val="0"/>
                <w:bCs w:val="0"/>
                <w:i w:val="0"/>
                <w:iCs w:val="0"/>
                <w:sz w:val="24"/>
                <w:szCs w:val="24"/>
              </w:rPr>
            </w:pPr>
            <w:r w:rsidRPr="00A0419E">
              <w:rPr>
                <w:b w:val="0"/>
                <w:bCs w:val="0"/>
                <w:i w:val="0"/>
                <w:iCs w:val="0"/>
                <w:sz w:val="24"/>
                <w:szCs w:val="24"/>
              </w:rPr>
              <w:t>Экономические взгляды Ж. Сэя.</w:t>
            </w:r>
          </w:p>
          <w:p w:rsidR="00DB6C0D" w:rsidRPr="00A0419E" w:rsidRDefault="00DB6C0D" w:rsidP="00A0419E">
            <w:pPr>
              <w:pStyle w:val="BodyText"/>
              <w:widowControl w:val="0"/>
              <w:numPr>
                <w:ilvl w:val="1"/>
                <w:numId w:val="13"/>
              </w:numPr>
              <w:tabs>
                <w:tab w:val="clear" w:pos="360"/>
                <w:tab w:val="num" w:pos="0"/>
              </w:tabs>
              <w:spacing w:after="0"/>
              <w:ind w:left="0" w:firstLine="0"/>
              <w:jc w:val="both"/>
            </w:pPr>
            <w:r w:rsidRPr="00A0419E">
              <w:t xml:space="preserve">Учение о трех факторах производства. </w:t>
            </w:r>
          </w:p>
          <w:p w:rsidR="00DB6C0D" w:rsidRPr="00A0419E" w:rsidRDefault="00DB6C0D" w:rsidP="00A0419E">
            <w:pPr>
              <w:pStyle w:val="BodyText"/>
              <w:widowControl w:val="0"/>
              <w:numPr>
                <w:ilvl w:val="1"/>
                <w:numId w:val="13"/>
              </w:numPr>
              <w:tabs>
                <w:tab w:val="clear" w:pos="360"/>
                <w:tab w:val="num" w:pos="0"/>
              </w:tabs>
              <w:spacing w:after="0"/>
              <w:ind w:left="0" w:firstLine="0"/>
              <w:jc w:val="both"/>
            </w:pPr>
            <w:r w:rsidRPr="00A0419E">
              <w:t xml:space="preserve">Трактовки стоимости и доходов основных классов общества. </w:t>
            </w:r>
          </w:p>
          <w:p w:rsidR="00DB6C0D" w:rsidRPr="00A0419E" w:rsidRDefault="00DB6C0D" w:rsidP="00A0419E">
            <w:pPr>
              <w:pStyle w:val="BodyText"/>
              <w:widowControl w:val="0"/>
              <w:numPr>
                <w:ilvl w:val="1"/>
                <w:numId w:val="13"/>
              </w:numPr>
              <w:tabs>
                <w:tab w:val="num" w:pos="-105"/>
              </w:tabs>
              <w:spacing w:after="0"/>
              <w:ind w:left="0" w:firstLine="0"/>
              <w:jc w:val="both"/>
            </w:pPr>
            <w:r w:rsidRPr="00A0419E">
              <w:t>«Закон рынков Сэя» – обоснование бескризисного развития</w:t>
            </w:r>
            <w:r w:rsidRPr="00A0419E">
              <w:rPr>
                <w:spacing w:val="-10"/>
              </w:rPr>
              <w:t xml:space="preserve"> </w:t>
            </w:r>
            <w:r w:rsidRPr="00A0419E">
              <w:t>экономики.</w:t>
            </w:r>
          </w:p>
          <w:p w:rsidR="00DB6C0D" w:rsidRPr="00A0419E" w:rsidRDefault="00DB6C0D" w:rsidP="00A0419E">
            <w:pPr>
              <w:pStyle w:val="BodyText"/>
              <w:widowControl w:val="0"/>
              <w:numPr>
                <w:ilvl w:val="0"/>
                <w:numId w:val="12"/>
              </w:numPr>
              <w:tabs>
                <w:tab w:val="clear" w:pos="720"/>
                <w:tab w:val="num" w:pos="5"/>
              </w:tabs>
              <w:spacing w:before="1" w:after="0"/>
              <w:ind w:left="0" w:right="-55" w:firstLine="0"/>
              <w:jc w:val="both"/>
            </w:pPr>
            <w:r w:rsidRPr="00A0419E">
              <w:t>Сочетание новых подходов к анализу экономики с традиционными положениями классической школы в работе Дж. С. Милля «Основы политический экономии».</w:t>
            </w:r>
          </w:p>
          <w:p w:rsidR="00DB6C0D" w:rsidRPr="00A0419E" w:rsidRDefault="00DB6C0D" w:rsidP="00A0419E">
            <w:pPr>
              <w:pStyle w:val="BodyText"/>
              <w:widowControl w:val="0"/>
              <w:numPr>
                <w:ilvl w:val="0"/>
                <w:numId w:val="12"/>
              </w:numPr>
              <w:tabs>
                <w:tab w:val="clear" w:pos="720"/>
                <w:tab w:val="num" w:pos="5"/>
              </w:tabs>
              <w:spacing w:before="1" w:after="0"/>
              <w:ind w:left="0" w:right="-55" w:firstLine="0"/>
              <w:jc w:val="both"/>
            </w:pPr>
            <w:r w:rsidRPr="00A0419E">
              <w:t>Т. Мальтус и его теория народонаселения. Сущность «железного закона заработной платы» и концепции «третьих лиц».</w:t>
            </w:r>
          </w:p>
          <w:p w:rsidR="00DB6C0D" w:rsidRPr="00A0419E" w:rsidRDefault="00DB6C0D" w:rsidP="00A0419E">
            <w:pPr>
              <w:numPr>
                <w:ilvl w:val="0"/>
                <w:numId w:val="12"/>
              </w:numPr>
              <w:tabs>
                <w:tab w:val="clear" w:pos="720"/>
                <w:tab w:val="num" w:pos="5"/>
              </w:tabs>
              <w:autoSpaceDE w:val="0"/>
              <w:autoSpaceDN w:val="0"/>
              <w:adjustRightInd w:val="0"/>
              <w:ind w:left="0" w:firstLine="0"/>
              <w:jc w:val="both"/>
            </w:pPr>
            <w:r w:rsidRPr="00A0419E">
              <w:t>Экономическое учение   марксизма.</w:t>
            </w:r>
          </w:p>
          <w:p w:rsidR="00DB6C0D" w:rsidRPr="00A0419E" w:rsidRDefault="00DB6C0D" w:rsidP="00A0419E">
            <w:pPr>
              <w:autoSpaceDE w:val="0"/>
              <w:autoSpaceDN w:val="0"/>
              <w:adjustRightInd w:val="0"/>
              <w:jc w:val="both"/>
            </w:pPr>
            <w:r w:rsidRPr="00A0419E">
              <w:t xml:space="preserve">Работа с источниками: </w:t>
            </w:r>
          </w:p>
          <w:p w:rsidR="00DB6C0D" w:rsidRPr="00A0419E" w:rsidRDefault="00DB6C0D" w:rsidP="00A0419E">
            <w:pPr>
              <w:autoSpaceDE w:val="0"/>
              <w:autoSpaceDN w:val="0"/>
              <w:adjustRightInd w:val="0"/>
              <w:jc w:val="both"/>
            </w:pPr>
            <w:r w:rsidRPr="00A0419E">
              <w:t>Риккардо Д. «Начала политической экономии и налогового обложения»;</w:t>
            </w:r>
          </w:p>
          <w:p w:rsidR="00DB6C0D" w:rsidRPr="00A0419E" w:rsidRDefault="00DB6C0D" w:rsidP="00A0419E">
            <w:pPr>
              <w:autoSpaceDE w:val="0"/>
              <w:autoSpaceDN w:val="0"/>
              <w:adjustRightInd w:val="0"/>
              <w:jc w:val="both"/>
            </w:pPr>
            <w:r w:rsidRPr="00A0419E">
              <w:t>Мальтус Т. «Опыт о законе народонасения».</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r w:rsidR="00DB6C0D" w:rsidRPr="00A0419E">
        <w:tc>
          <w:tcPr>
            <w:tcW w:w="2385" w:type="dxa"/>
          </w:tcPr>
          <w:p w:rsidR="00DB6C0D" w:rsidRPr="00A0419E" w:rsidRDefault="00DB6C0D" w:rsidP="00D8628A">
            <w:pPr>
              <w:tabs>
                <w:tab w:val="num" w:pos="-110"/>
              </w:tabs>
              <w:ind w:right="-17" w:hanging="50"/>
            </w:pPr>
            <w:r w:rsidRPr="00A0419E">
              <w:rPr>
                <w:sz w:val="22"/>
                <w:szCs w:val="22"/>
              </w:rPr>
              <w:t xml:space="preserve">Тема 5. </w:t>
            </w:r>
          </w:p>
          <w:p w:rsidR="00DB6C0D" w:rsidRPr="00A0419E" w:rsidRDefault="00DB6C0D" w:rsidP="00D8628A">
            <w:pPr>
              <w:tabs>
                <w:tab w:val="num" w:pos="-110"/>
              </w:tabs>
              <w:ind w:right="-17" w:hanging="50"/>
            </w:pPr>
            <w:r w:rsidRPr="00A0419E">
              <w:rPr>
                <w:sz w:val="22"/>
                <w:szCs w:val="22"/>
              </w:rPr>
              <w:t>Экономические взгляды и реформаторские концепции противников классической политической</w:t>
            </w:r>
            <w:r w:rsidRPr="00A0419E">
              <w:rPr>
                <w:spacing w:val="-6"/>
                <w:sz w:val="22"/>
                <w:szCs w:val="22"/>
              </w:rPr>
              <w:t xml:space="preserve"> </w:t>
            </w:r>
            <w:r w:rsidRPr="00A0419E">
              <w:rPr>
                <w:sz w:val="22"/>
                <w:szCs w:val="22"/>
              </w:rPr>
              <w:t>экономии</w:t>
            </w:r>
          </w:p>
        </w:tc>
        <w:tc>
          <w:tcPr>
            <w:tcW w:w="4358" w:type="dxa"/>
          </w:tcPr>
          <w:p w:rsidR="00DB6C0D" w:rsidRPr="00A0419E" w:rsidRDefault="00DB6C0D" w:rsidP="00A0419E">
            <w:pPr>
              <w:autoSpaceDE w:val="0"/>
              <w:autoSpaceDN w:val="0"/>
              <w:adjustRightInd w:val="0"/>
              <w:jc w:val="both"/>
            </w:pPr>
            <w:r w:rsidRPr="00A0419E">
              <w:t>1) Общая характеристика экономического романтизма.</w:t>
            </w:r>
          </w:p>
          <w:p w:rsidR="00DB6C0D" w:rsidRPr="00A0419E" w:rsidRDefault="00DB6C0D" w:rsidP="00A0419E">
            <w:pPr>
              <w:autoSpaceDE w:val="0"/>
              <w:autoSpaceDN w:val="0"/>
              <w:adjustRightInd w:val="0"/>
              <w:jc w:val="both"/>
            </w:pPr>
            <w:r w:rsidRPr="00A0419E">
              <w:t>2) Взгляды С. Сисмонди.</w:t>
            </w:r>
          </w:p>
          <w:p w:rsidR="00DB6C0D" w:rsidRPr="00A0419E" w:rsidRDefault="00DB6C0D" w:rsidP="00A0419E">
            <w:pPr>
              <w:autoSpaceDE w:val="0"/>
              <w:autoSpaceDN w:val="0"/>
              <w:adjustRightInd w:val="0"/>
              <w:jc w:val="both"/>
            </w:pPr>
            <w:r w:rsidRPr="00A0419E">
              <w:t>3) Учение П. Прудона.</w:t>
            </w:r>
          </w:p>
          <w:p w:rsidR="00DB6C0D" w:rsidRPr="00A0419E" w:rsidRDefault="00DB6C0D" w:rsidP="00A0419E">
            <w:pPr>
              <w:autoSpaceDE w:val="0"/>
              <w:autoSpaceDN w:val="0"/>
              <w:adjustRightInd w:val="0"/>
              <w:jc w:val="both"/>
            </w:pPr>
            <w:r w:rsidRPr="00A0419E">
              <w:t>4) Историческая школа Германии. М. Вебер.</w:t>
            </w:r>
          </w:p>
          <w:p w:rsidR="00DB6C0D" w:rsidRPr="00A0419E" w:rsidRDefault="00DB6C0D" w:rsidP="00A0419E">
            <w:pPr>
              <w:autoSpaceDE w:val="0"/>
              <w:autoSpaceDN w:val="0"/>
              <w:adjustRightInd w:val="0"/>
              <w:jc w:val="both"/>
            </w:pPr>
            <w:r w:rsidRPr="00A0419E">
              <w:t xml:space="preserve">Работа с источниками: </w:t>
            </w:r>
          </w:p>
          <w:p w:rsidR="00DB6C0D" w:rsidRPr="00A0419E" w:rsidRDefault="00DB6C0D" w:rsidP="00A0419E">
            <w:pPr>
              <w:autoSpaceDE w:val="0"/>
              <w:autoSpaceDN w:val="0"/>
              <w:adjustRightInd w:val="0"/>
              <w:jc w:val="both"/>
            </w:pPr>
            <w:r w:rsidRPr="00A0419E">
              <w:t>Прудон П. «Бедность как экономический принцип»,</w:t>
            </w:r>
          </w:p>
          <w:p w:rsidR="00DB6C0D" w:rsidRPr="00A0419E" w:rsidRDefault="00DB6C0D" w:rsidP="00A0419E">
            <w:pPr>
              <w:autoSpaceDE w:val="0"/>
              <w:autoSpaceDN w:val="0"/>
              <w:adjustRightInd w:val="0"/>
              <w:jc w:val="both"/>
            </w:pPr>
            <w:r w:rsidRPr="00A0419E">
              <w:t>Вебер М. «Протестантская этика и дух капитализма».</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r w:rsidR="00DB6C0D" w:rsidRPr="00A0419E">
        <w:tc>
          <w:tcPr>
            <w:tcW w:w="2385" w:type="dxa"/>
          </w:tcPr>
          <w:p w:rsidR="00DB6C0D" w:rsidRPr="00A0419E" w:rsidRDefault="00DB6C0D" w:rsidP="00D8628A">
            <w:pPr>
              <w:tabs>
                <w:tab w:val="num" w:pos="-110"/>
              </w:tabs>
              <w:ind w:right="-17" w:hanging="50"/>
            </w:pPr>
            <w:r w:rsidRPr="00A0419E">
              <w:rPr>
                <w:sz w:val="22"/>
                <w:szCs w:val="22"/>
              </w:rPr>
              <w:t>Тема 6. Маржиналистская (маржинальная) революция. Зарождение субъективно- психологического направления экономической</w:t>
            </w:r>
            <w:r w:rsidRPr="00A0419E">
              <w:rPr>
                <w:spacing w:val="-9"/>
                <w:sz w:val="22"/>
                <w:szCs w:val="22"/>
              </w:rPr>
              <w:t xml:space="preserve"> </w:t>
            </w:r>
            <w:r w:rsidRPr="00A0419E">
              <w:rPr>
                <w:sz w:val="22"/>
                <w:szCs w:val="22"/>
              </w:rPr>
              <w:t>мысли</w:t>
            </w:r>
          </w:p>
        </w:tc>
        <w:tc>
          <w:tcPr>
            <w:tcW w:w="4358" w:type="dxa"/>
          </w:tcPr>
          <w:p w:rsidR="00DB6C0D" w:rsidRPr="00A0419E" w:rsidRDefault="00DB6C0D"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Предпосылки возникновения, этапы развития, сущность и особенности маржинализма.</w:t>
            </w:r>
          </w:p>
          <w:p w:rsidR="00DB6C0D" w:rsidRPr="00A0419E" w:rsidRDefault="00DB6C0D"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Предшественники маржинализма (Г. Госсен, Ж. Дюпюи, O. Kvpно, И.-Г. Тюнен). «Законы</w:t>
            </w:r>
            <w:r w:rsidRPr="00A0419E">
              <w:rPr>
                <w:b w:val="0"/>
                <w:bCs w:val="0"/>
                <w:i w:val="0"/>
                <w:iCs w:val="0"/>
                <w:spacing w:val="-15"/>
                <w:sz w:val="24"/>
                <w:szCs w:val="24"/>
              </w:rPr>
              <w:t xml:space="preserve"> </w:t>
            </w:r>
            <w:r w:rsidRPr="00A0419E">
              <w:rPr>
                <w:b w:val="0"/>
                <w:bCs w:val="0"/>
                <w:i w:val="0"/>
                <w:iCs w:val="0"/>
                <w:sz w:val="24"/>
                <w:szCs w:val="24"/>
              </w:rPr>
              <w:t>Госсена».</w:t>
            </w:r>
          </w:p>
          <w:p w:rsidR="00DB6C0D" w:rsidRPr="00A0419E" w:rsidRDefault="00DB6C0D"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Особенности австрийской школы маржинализма.</w:t>
            </w:r>
          </w:p>
          <w:p w:rsidR="00DB6C0D" w:rsidRPr="00A0419E" w:rsidRDefault="00DB6C0D"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К. Менгер и его учение о «хозяйстве Робинзона», экономических благах, обмене, стоимости.</w:t>
            </w:r>
          </w:p>
          <w:p w:rsidR="00DB6C0D" w:rsidRPr="00A0419E" w:rsidRDefault="00DB6C0D"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Теория альтернативных издержек Ф. Визера.</w:t>
            </w:r>
          </w:p>
          <w:p w:rsidR="00DB6C0D" w:rsidRPr="00A0419E" w:rsidRDefault="00DB6C0D" w:rsidP="00A0419E">
            <w:pPr>
              <w:autoSpaceDE w:val="0"/>
              <w:autoSpaceDN w:val="0"/>
              <w:adjustRightInd w:val="0"/>
              <w:jc w:val="both"/>
            </w:pPr>
            <w:r w:rsidRPr="00A0419E">
              <w:t>6) Теория ожидания О. Бем-Баверка (сущность, отличие от теории прибавочной стоимости К. Маркса).</w:t>
            </w:r>
          </w:p>
          <w:p w:rsidR="00DB6C0D" w:rsidRPr="00A0419E" w:rsidRDefault="00DB6C0D" w:rsidP="00A0419E">
            <w:pPr>
              <w:autoSpaceDE w:val="0"/>
              <w:autoSpaceDN w:val="0"/>
              <w:adjustRightInd w:val="0"/>
              <w:jc w:val="both"/>
            </w:pPr>
            <w:r w:rsidRPr="00A0419E">
              <w:t xml:space="preserve">Работа с источниками: </w:t>
            </w:r>
          </w:p>
          <w:p w:rsidR="00DB6C0D" w:rsidRPr="00A0419E" w:rsidRDefault="00DB6C0D" w:rsidP="00A0419E">
            <w:pPr>
              <w:autoSpaceDE w:val="0"/>
              <w:autoSpaceDN w:val="0"/>
              <w:adjustRightInd w:val="0"/>
              <w:jc w:val="both"/>
            </w:pPr>
            <w:r w:rsidRPr="00A0419E">
              <w:t>Блауг М. «Экономическая мысль в ретроспективе»;</w:t>
            </w:r>
          </w:p>
          <w:p w:rsidR="00DB6C0D" w:rsidRPr="00A0419E" w:rsidRDefault="00DB6C0D" w:rsidP="00A0419E">
            <w:pPr>
              <w:autoSpaceDE w:val="0"/>
              <w:autoSpaceDN w:val="0"/>
              <w:adjustRightInd w:val="0"/>
              <w:jc w:val="both"/>
            </w:pPr>
            <w:r w:rsidRPr="00A0419E">
              <w:t>Менгер К. Основания политической экономии».</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r w:rsidR="00DB6C0D" w:rsidRPr="00A0419E">
        <w:tc>
          <w:tcPr>
            <w:tcW w:w="2385" w:type="dxa"/>
          </w:tcPr>
          <w:p w:rsidR="00DB6C0D" w:rsidRPr="00A0419E" w:rsidRDefault="00DB6C0D" w:rsidP="00D8628A">
            <w:pPr>
              <w:tabs>
                <w:tab w:val="num" w:pos="-110"/>
              </w:tabs>
              <w:ind w:right="-17" w:hanging="50"/>
            </w:pPr>
            <w:r w:rsidRPr="00A0419E">
              <w:rPr>
                <w:sz w:val="22"/>
                <w:szCs w:val="22"/>
              </w:rPr>
              <w:t xml:space="preserve">Тема 7. </w:t>
            </w:r>
          </w:p>
          <w:p w:rsidR="00DB6C0D" w:rsidRPr="00A0419E" w:rsidRDefault="00DB6C0D" w:rsidP="00D8628A">
            <w:pPr>
              <w:tabs>
                <w:tab w:val="num" w:pos="-110"/>
              </w:tabs>
              <w:ind w:right="-17" w:hanging="50"/>
            </w:pPr>
            <w:r w:rsidRPr="00A0419E">
              <w:rPr>
                <w:sz w:val="22"/>
                <w:szCs w:val="22"/>
              </w:rPr>
              <w:t>Возникновение неоклассического направления экономической</w:t>
            </w:r>
            <w:r w:rsidRPr="00A0419E">
              <w:rPr>
                <w:spacing w:val="-9"/>
                <w:sz w:val="22"/>
                <w:szCs w:val="22"/>
              </w:rPr>
              <w:t xml:space="preserve"> </w:t>
            </w:r>
            <w:r w:rsidRPr="00A0419E">
              <w:rPr>
                <w:sz w:val="22"/>
                <w:szCs w:val="22"/>
              </w:rPr>
              <w:t>мысли</w:t>
            </w:r>
          </w:p>
        </w:tc>
        <w:tc>
          <w:tcPr>
            <w:tcW w:w="4358" w:type="dxa"/>
          </w:tcPr>
          <w:p w:rsidR="00DB6C0D" w:rsidRPr="00A0419E" w:rsidRDefault="00DB6C0D" w:rsidP="00A0419E">
            <w:pPr>
              <w:pStyle w:val="Heading2"/>
              <w:numPr>
                <w:ilvl w:val="0"/>
                <w:numId w:val="15"/>
              </w:numPr>
              <w:tabs>
                <w:tab w:val="clear" w:pos="365"/>
                <w:tab w:val="clear" w:pos="1510"/>
                <w:tab w:val="num" w:pos="-215"/>
              </w:tabs>
              <w:spacing w:line="240" w:lineRule="auto"/>
              <w:ind w:left="0" w:firstLine="0"/>
              <w:jc w:val="both"/>
              <w:rPr>
                <w:b w:val="0"/>
                <w:bCs w:val="0"/>
                <w:i w:val="0"/>
                <w:iCs w:val="0"/>
                <w:sz w:val="24"/>
                <w:szCs w:val="24"/>
              </w:rPr>
            </w:pPr>
            <w:r w:rsidRPr="00A0419E">
              <w:rPr>
                <w:b w:val="0"/>
                <w:bCs w:val="0"/>
                <w:i w:val="0"/>
                <w:iCs w:val="0"/>
                <w:sz w:val="24"/>
                <w:szCs w:val="24"/>
              </w:rPr>
              <w:t>Теоретико-методологические особенности второго этапа маржинальной революции.</w:t>
            </w:r>
          </w:p>
          <w:p w:rsidR="00DB6C0D" w:rsidRPr="00A0419E" w:rsidRDefault="00DB6C0D" w:rsidP="00A0419E">
            <w:pPr>
              <w:pStyle w:val="BodyText"/>
              <w:widowControl w:val="0"/>
              <w:numPr>
                <w:ilvl w:val="0"/>
                <w:numId w:val="15"/>
              </w:numPr>
              <w:tabs>
                <w:tab w:val="clear" w:pos="1510"/>
                <w:tab w:val="num" w:pos="-215"/>
              </w:tabs>
              <w:spacing w:before="5" w:after="0"/>
              <w:ind w:left="0" w:right="-55" w:firstLine="0"/>
              <w:jc w:val="both"/>
            </w:pPr>
            <w:r w:rsidRPr="00A0419E">
              <w:t xml:space="preserve">Американская школа маржинализма. </w:t>
            </w:r>
          </w:p>
          <w:p w:rsidR="00DB6C0D" w:rsidRPr="00A0419E" w:rsidRDefault="00DB6C0D" w:rsidP="00A0419E">
            <w:pPr>
              <w:pStyle w:val="BodyText"/>
              <w:widowControl w:val="0"/>
              <w:numPr>
                <w:ilvl w:val="1"/>
                <w:numId w:val="16"/>
              </w:numPr>
              <w:tabs>
                <w:tab w:val="clear" w:pos="720"/>
                <w:tab w:val="num" w:pos="0"/>
              </w:tabs>
              <w:spacing w:before="5" w:after="0"/>
              <w:ind w:left="5" w:right="-55" w:firstLine="0"/>
              <w:jc w:val="both"/>
            </w:pPr>
            <w:r w:rsidRPr="00A0419E">
              <w:t xml:space="preserve">Дж.Б. Кларк  и его концепция «статики» и «динамики» в экономическом анализе. </w:t>
            </w:r>
          </w:p>
          <w:p w:rsidR="00DB6C0D" w:rsidRPr="00A0419E" w:rsidRDefault="00DB6C0D" w:rsidP="00A0419E">
            <w:pPr>
              <w:pStyle w:val="BodyText"/>
              <w:widowControl w:val="0"/>
              <w:numPr>
                <w:ilvl w:val="1"/>
                <w:numId w:val="16"/>
              </w:numPr>
              <w:tabs>
                <w:tab w:val="clear" w:pos="720"/>
                <w:tab w:val="num" w:pos="0"/>
              </w:tabs>
              <w:spacing w:after="0"/>
              <w:ind w:left="0" w:right="-57" w:firstLine="0"/>
              <w:jc w:val="both"/>
            </w:pPr>
            <w:r w:rsidRPr="00A0419E">
              <w:t>Теория предельной производительности основных факторов производства и распределения доходов («закон Кларка»).</w:t>
            </w:r>
          </w:p>
          <w:p w:rsidR="00DB6C0D" w:rsidRPr="00A0419E" w:rsidRDefault="00DB6C0D" w:rsidP="00A0419E">
            <w:pPr>
              <w:pStyle w:val="Heading2"/>
              <w:numPr>
                <w:ilvl w:val="0"/>
                <w:numId w:val="15"/>
              </w:numPr>
              <w:tabs>
                <w:tab w:val="clear" w:pos="365"/>
                <w:tab w:val="clear" w:pos="1510"/>
                <w:tab w:val="num" w:pos="-215"/>
              </w:tabs>
              <w:spacing w:line="240" w:lineRule="auto"/>
              <w:ind w:left="0" w:right="-57" w:firstLine="0"/>
              <w:jc w:val="both"/>
              <w:rPr>
                <w:b w:val="0"/>
                <w:bCs w:val="0"/>
                <w:i w:val="0"/>
                <w:iCs w:val="0"/>
                <w:sz w:val="24"/>
                <w:szCs w:val="24"/>
              </w:rPr>
            </w:pPr>
            <w:r w:rsidRPr="00A0419E">
              <w:rPr>
                <w:b w:val="0"/>
                <w:bCs w:val="0"/>
                <w:i w:val="0"/>
                <w:iCs w:val="0"/>
                <w:sz w:val="24"/>
                <w:szCs w:val="24"/>
              </w:rPr>
              <w:t>Кембриджская школа. Теория спроса, предложения, цен и доходов А. Маршалла.</w:t>
            </w:r>
          </w:p>
          <w:p w:rsidR="00DB6C0D" w:rsidRPr="00A0419E" w:rsidRDefault="00DB6C0D" w:rsidP="00A0419E">
            <w:pPr>
              <w:jc w:val="both"/>
            </w:pPr>
            <w:r w:rsidRPr="00A0419E">
              <w:t xml:space="preserve">Работа с источником: </w:t>
            </w:r>
          </w:p>
          <w:p w:rsidR="00DB6C0D" w:rsidRPr="00A0419E" w:rsidRDefault="00DB6C0D" w:rsidP="00A0419E">
            <w:pPr>
              <w:jc w:val="both"/>
            </w:pPr>
            <w:r w:rsidRPr="00A0419E">
              <w:t>Маршалл А. «Принципы политической экономии».</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r w:rsidR="00DB6C0D" w:rsidRPr="00A0419E">
        <w:tc>
          <w:tcPr>
            <w:tcW w:w="2385" w:type="dxa"/>
          </w:tcPr>
          <w:p w:rsidR="00DB6C0D" w:rsidRPr="00A0419E" w:rsidRDefault="00DB6C0D"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 xml:space="preserve">Тема 8. </w:t>
            </w:r>
          </w:p>
          <w:p w:rsidR="00DB6C0D" w:rsidRPr="00A0419E" w:rsidRDefault="00DB6C0D"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Американский институционализм и теории монополистической и несовершенной конкуренции</w:t>
            </w:r>
          </w:p>
        </w:tc>
        <w:tc>
          <w:tcPr>
            <w:tcW w:w="4358" w:type="dxa"/>
          </w:tcPr>
          <w:p w:rsidR="00DB6C0D" w:rsidRPr="00A0419E" w:rsidRDefault="00DB6C0D" w:rsidP="00A0419E">
            <w:pPr>
              <w:pStyle w:val="Heading2"/>
              <w:numPr>
                <w:ilvl w:val="0"/>
                <w:numId w:val="17"/>
              </w:numPr>
              <w:tabs>
                <w:tab w:val="num" w:pos="0"/>
              </w:tabs>
              <w:spacing w:line="240" w:lineRule="auto"/>
              <w:ind w:left="0" w:firstLine="0"/>
              <w:jc w:val="both"/>
              <w:rPr>
                <w:b w:val="0"/>
                <w:bCs w:val="0"/>
                <w:i w:val="0"/>
                <w:iCs w:val="0"/>
                <w:sz w:val="24"/>
                <w:szCs w:val="24"/>
              </w:rPr>
            </w:pPr>
            <w:r w:rsidRPr="00A0419E">
              <w:rPr>
                <w:b w:val="0"/>
                <w:bCs w:val="0"/>
                <w:i w:val="0"/>
                <w:iCs w:val="0"/>
                <w:sz w:val="24"/>
                <w:szCs w:val="24"/>
              </w:rPr>
              <w:t>Исторические предпосылки возникновения и этапы эволюции институционализма.</w:t>
            </w:r>
          </w:p>
          <w:p w:rsidR="00DB6C0D" w:rsidRPr="00A0419E" w:rsidRDefault="00DB6C0D" w:rsidP="00A0419E">
            <w:pPr>
              <w:pStyle w:val="Heading2"/>
              <w:numPr>
                <w:ilvl w:val="0"/>
                <w:numId w:val="17"/>
              </w:numPr>
              <w:tabs>
                <w:tab w:val="num" w:pos="0"/>
              </w:tabs>
              <w:spacing w:line="240" w:lineRule="auto"/>
              <w:ind w:left="0" w:firstLine="0"/>
              <w:jc w:val="both"/>
              <w:rPr>
                <w:b w:val="0"/>
                <w:bCs w:val="0"/>
                <w:i w:val="0"/>
                <w:iCs w:val="0"/>
                <w:sz w:val="24"/>
                <w:szCs w:val="24"/>
              </w:rPr>
            </w:pPr>
            <w:r w:rsidRPr="00A0419E">
              <w:rPr>
                <w:b w:val="0"/>
                <w:bCs w:val="0"/>
                <w:i w:val="0"/>
                <w:iCs w:val="0"/>
                <w:sz w:val="24"/>
                <w:szCs w:val="24"/>
              </w:rPr>
              <w:t>Ранний институционализм.</w:t>
            </w:r>
          </w:p>
          <w:p w:rsidR="00DB6C0D" w:rsidRPr="00A0419E" w:rsidRDefault="00DB6C0D" w:rsidP="00A0419E">
            <w:pPr>
              <w:pStyle w:val="Heading2"/>
              <w:numPr>
                <w:ilvl w:val="0"/>
                <w:numId w:val="17"/>
              </w:numPr>
              <w:tabs>
                <w:tab w:val="num" w:pos="0"/>
              </w:tabs>
              <w:spacing w:line="240" w:lineRule="auto"/>
              <w:ind w:left="0" w:firstLine="0"/>
              <w:jc w:val="both"/>
              <w:rPr>
                <w:b w:val="0"/>
                <w:bCs w:val="0"/>
                <w:i w:val="0"/>
                <w:iCs w:val="0"/>
                <w:sz w:val="24"/>
                <w:szCs w:val="24"/>
              </w:rPr>
            </w:pPr>
            <w:r w:rsidRPr="00A0419E">
              <w:rPr>
                <w:b w:val="0"/>
                <w:bCs w:val="0"/>
                <w:i w:val="0"/>
                <w:iCs w:val="0"/>
                <w:sz w:val="24"/>
                <w:szCs w:val="24"/>
              </w:rPr>
              <w:t>Институционализм II половины ХХ в. (Дж. Гэлбрейта, Д. Белл, Э. Тоффлер).</w:t>
            </w:r>
          </w:p>
          <w:p w:rsidR="00DB6C0D" w:rsidRPr="00A0419E" w:rsidRDefault="00DB6C0D" w:rsidP="00A0419E">
            <w:pPr>
              <w:pStyle w:val="Heading2"/>
              <w:numPr>
                <w:ilvl w:val="0"/>
                <w:numId w:val="17"/>
              </w:numPr>
              <w:spacing w:line="240" w:lineRule="auto"/>
              <w:ind w:left="5" w:firstLine="0"/>
              <w:jc w:val="both"/>
              <w:rPr>
                <w:b w:val="0"/>
                <w:bCs w:val="0"/>
                <w:i w:val="0"/>
                <w:iCs w:val="0"/>
                <w:sz w:val="24"/>
                <w:szCs w:val="24"/>
              </w:rPr>
            </w:pPr>
            <w:r w:rsidRPr="00A0419E">
              <w:rPr>
                <w:b w:val="0"/>
                <w:bCs w:val="0"/>
                <w:i w:val="0"/>
                <w:iCs w:val="0"/>
                <w:sz w:val="24"/>
                <w:szCs w:val="24"/>
              </w:rPr>
              <w:t>Предпосылки возникновения теорий о действии рынка при нарушении условий свободной конкуренции.</w:t>
            </w:r>
          </w:p>
          <w:p w:rsidR="00DB6C0D" w:rsidRPr="00A0419E" w:rsidRDefault="00DB6C0D" w:rsidP="00A0419E">
            <w:pPr>
              <w:pStyle w:val="Heading2"/>
              <w:numPr>
                <w:ilvl w:val="0"/>
                <w:numId w:val="17"/>
              </w:numPr>
              <w:spacing w:line="240" w:lineRule="auto"/>
              <w:ind w:left="5" w:firstLine="0"/>
              <w:jc w:val="both"/>
              <w:rPr>
                <w:b w:val="0"/>
                <w:bCs w:val="0"/>
                <w:i w:val="0"/>
                <w:iCs w:val="0"/>
                <w:sz w:val="24"/>
                <w:szCs w:val="24"/>
              </w:rPr>
            </w:pPr>
            <w:r w:rsidRPr="00A0419E">
              <w:rPr>
                <w:b w:val="0"/>
                <w:bCs w:val="0"/>
                <w:i w:val="0"/>
                <w:iCs w:val="0"/>
                <w:sz w:val="24"/>
                <w:szCs w:val="24"/>
              </w:rPr>
              <w:t>Экономическая теория несовершенной конкуренции Дж. Робинсон.</w:t>
            </w:r>
          </w:p>
          <w:p w:rsidR="00DB6C0D" w:rsidRPr="00A0419E" w:rsidRDefault="00DB6C0D" w:rsidP="00A0419E">
            <w:pPr>
              <w:pStyle w:val="Heading2"/>
              <w:numPr>
                <w:ilvl w:val="0"/>
                <w:numId w:val="17"/>
              </w:numPr>
              <w:spacing w:line="240" w:lineRule="auto"/>
              <w:ind w:left="5" w:firstLine="0"/>
              <w:jc w:val="both"/>
              <w:rPr>
                <w:b w:val="0"/>
                <w:bCs w:val="0"/>
                <w:i w:val="0"/>
                <w:iCs w:val="0"/>
                <w:sz w:val="24"/>
                <w:szCs w:val="24"/>
              </w:rPr>
            </w:pPr>
            <w:r w:rsidRPr="00A0419E">
              <w:rPr>
                <w:b w:val="0"/>
                <w:bCs w:val="0"/>
                <w:i w:val="0"/>
                <w:iCs w:val="0"/>
                <w:sz w:val="24"/>
                <w:szCs w:val="24"/>
              </w:rPr>
              <w:t xml:space="preserve">Теория монополистической конкуренции Э. Чемберлина. </w:t>
            </w:r>
          </w:p>
          <w:p w:rsidR="00DB6C0D" w:rsidRPr="00A0419E" w:rsidRDefault="00DB6C0D" w:rsidP="00A0419E">
            <w:pPr>
              <w:autoSpaceDE w:val="0"/>
              <w:autoSpaceDN w:val="0"/>
              <w:adjustRightInd w:val="0"/>
              <w:jc w:val="both"/>
            </w:pPr>
            <w:r w:rsidRPr="00A0419E">
              <w:t>Работа с источниками:</w:t>
            </w:r>
          </w:p>
          <w:p w:rsidR="00DB6C0D" w:rsidRPr="00A0419E" w:rsidRDefault="00DB6C0D" w:rsidP="00A0419E">
            <w:pPr>
              <w:autoSpaceDE w:val="0"/>
              <w:autoSpaceDN w:val="0"/>
              <w:adjustRightInd w:val="0"/>
              <w:jc w:val="both"/>
            </w:pPr>
            <w:r w:rsidRPr="00A0419E">
              <w:t>Веблен Т. «Теория праздного класса»;</w:t>
            </w:r>
          </w:p>
          <w:p w:rsidR="00DB6C0D" w:rsidRPr="00A0419E" w:rsidRDefault="00DB6C0D" w:rsidP="00A0419E">
            <w:pPr>
              <w:autoSpaceDE w:val="0"/>
              <w:autoSpaceDN w:val="0"/>
              <w:adjustRightInd w:val="0"/>
              <w:jc w:val="both"/>
            </w:pPr>
            <w:r w:rsidRPr="00A0419E">
              <w:t>Чемберлин Э. «Теория монополистической конкуренции».</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r w:rsidR="00DB6C0D" w:rsidRPr="00A0419E">
        <w:tc>
          <w:tcPr>
            <w:tcW w:w="2385" w:type="dxa"/>
          </w:tcPr>
          <w:p w:rsidR="00DB6C0D" w:rsidRPr="00A0419E" w:rsidRDefault="00DB6C0D"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 xml:space="preserve">Тема 9. </w:t>
            </w:r>
          </w:p>
          <w:p w:rsidR="00DB6C0D" w:rsidRPr="00A0419E" w:rsidRDefault="00DB6C0D"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Теории государственного регулирования экономики. Олимп современной экономической</w:t>
            </w:r>
            <w:r w:rsidRPr="00A0419E">
              <w:rPr>
                <w:rFonts w:ascii="Times New Roman" w:hAnsi="Times New Roman" w:cs="Times New Roman"/>
                <w:spacing w:val="-9"/>
                <w:lang w:val="ru-RU"/>
              </w:rPr>
              <w:t xml:space="preserve">  </w:t>
            </w:r>
            <w:r w:rsidRPr="00A0419E">
              <w:rPr>
                <w:rFonts w:ascii="Times New Roman" w:hAnsi="Times New Roman" w:cs="Times New Roman"/>
                <w:lang w:val="ru-RU"/>
              </w:rPr>
              <w:t>мысли</w:t>
            </w:r>
          </w:p>
        </w:tc>
        <w:tc>
          <w:tcPr>
            <w:tcW w:w="4358" w:type="dxa"/>
          </w:tcPr>
          <w:p w:rsidR="00DB6C0D" w:rsidRPr="00A0419E" w:rsidRDefault="00DB6C0D" w:rsidP="00A0419E">
            <w:pPr>
              <w:numPr>
                <w:ilvl w:val="0"/>
                <w:numId w:val="18"/>
              </w:numPr>
              <w:tabs>
                <w:tab w:val="clear" w:pos="1140"/>
                <w:tab w:val="num" w:pos="5"/>
              </w:tabs>
              <w:autoSpaceDE w:val="0"/>
              <w:autoSpaceDN w:val="0"/>
              <w:adjustRightInd w:val="0"/>
              <w:ind w:left="5" w:firstLine="0"/>
              <w:jc w:val="both"/>
            </w:pPr>
            <w:r w:rsidRPr="00A0419E">
              <w:t>Исторические предпосылки возникновения и сущность кейнсианства.</w:t>
            </w:r>
          </w:p>
          <w:p w:rsidR="00DB6C0D" w:rsidRPr="00A0419E" w:rsidRDefault="00DB6C0D" w:rsidP="00A0419E">
            <w:pPr>
              <w:widowControl w:val="0"/>
              <w:numPr>
                <w:ilvl w:val="0"/>
                <w:numId w:val="18"/>
              </w:numPr>
              <w:tabs>
                <w:tab w:val="clear" w:pos="1140"/>
                <w:tab w:val="num" w:pos="5"/>
              </w:tabs>
              <w:ind w:left="5" w:firstLine="0"/>
              <w:jc w:val="both"/>
            </w:pPr>
            <w:r w:rsidRPr="00A0419E">
              <w:t xml:space="preserve">Фрайбургская школа неолиберализма (ордолиберализм). </w:t>
            </w:r>
          </w:p>
          <w:p w:rsidR="00DB6C0D" w:rsidRPr="00A0419E" w:rsidRDefault="00DB6C0D" w:rsidP="00A0419E">
            <w:pPr>
              <w:tabs>
                <w:tab w:val="num" w:pos="5"/>
              </w:tabs>
              <w:ind w:left="5"/>
              <w:jc w:val="both"/>
            </w:pPr>
            <w:r w:rsidRPr="00A0419E">
              <w:t>3) Австрийская школа неолиберализма: Ф. Хайек.</w:t>
            </w:r>
          </w:p>
          <w:p w:rsidR="00DB6C0D" w:rsidRPr="00A0419E" w:rsidRDefault="00DB6C0D" w:rsidP="00A0419E">
            <w:pPr>
              <w:autoSpaceDE w:val="0"/>
              <w:autoSpaceDN w:val="0"/>
              <w:adjustRightInd w:val="0"/>
              <w:jc w:val="both"/>
            </w:pPr>
            <w:r w:rsidRPr="00A0419E">
              <w:t xml:space="preserve">Работа с источниками: </w:t>
            </w:r>
          </w:p>
          <w:p w:rsidR="00DB6C0D" w:rsidRPr="00A0419E" w:rsidRDefault="00DB6C0D" w:rsidP="00A0419E">
            <w:pPr>
              <w:autoSpaceDE w:val="0"/>
              <w:autoSpaceDN w:val="0"/>
              <w:adjustRightInd w:val="0"/>
              <w:jc w:val="both"/>
            </w:pPr>
            <w:r w:rsidRPr="00A0419E">
              <w:t>Кейнс Дж.</w:t>
            </w:r>
            <w:r w:rsidRPr="00A0419E">
              <w:rPr>
                <w:b/>
                <w:bCs/>
                <w:sz w:val="26"/>
                <w:szCs w:val="26"/>
              </w:rPr>
              <w:t xml:space="preserve"> </w:t>
            </w:r>
            <w:r w:rsidRPr="00A0419E">
              <w:t>«Общая теория занятости, процента и денег»;</w:t>
            </w:r>
          </w:p>
          <w:p w:rsidR="00DB6C0D" w:rsidRPr="00A0419E" w:rsidRDefault="00DB6C0D" w:rsidP="00A0419E">
            <w:pPr>
              <w:autoSpaceDE w:val="0"/>
              <w:autoSpaceDN w:val="0"/>
              <w:adjustRightInd w:val="0"/>
              <w:jc w:val="both"/>
            </w:pPr>
            <w:r w:rsidRPr="00A0419E">
              <w:t>Хайек Ф. «Дорога к рабству».</w:t>
            </w:r>
          </w:p>
          <w:p w:rsidR="00DB6C0D" w:rsidRPr="00A0419E" w:rsidRDefault="00DB6C0D"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DB6C0D" w:rsidRPr="00A0419E" w:rsidRDefault="00DB6C0D" w:rsidP="00D8628A">
            <w:pPr>
              <w:jc w:val="center"/>
            </w:pPr>
            <w:r w:rsidRPr="00A0419E">
              <w:rPr>
                <w:sz w:val="22"/>
                <w:szCs w:val="22"/>
              </w:rPr>
              <w:t>фронтальный опрос студентов по вопросам темы.</w:t>
            </w:r>
          </w:p>
          <w:p w:rsidR="00DB6C0D" w:rsidRPr="00A0419E" w:rsidRDefault="00DB6C0D" w:rsidP="00D8628A">
            <w:pPr>
              <w:jc w:val="center"/>
            </w:pPr>
            <w:r w:rsidRPr="00A0419E">
              <w:rPr>
                <w:sz w:val="22"/>
                <w:szCs w:val="22"/>
              </w:rPr>
              <w:t xml:space="preserve"> Выступление с учебными презентациями и докладами,</w:t>
            </w:r>
          </w:p>
          <w:p w:rsidR="00DB6C0D" w:rsidRPr="00A0419E" w:rsidRDefault="00DB6C0D" w:rsidP="00D8628A">
            <w:pPr>
              <w:jc w:val="center"/>
            </w:pPr>
            <w:r w:rsidRPr="00A0419E">
              <w:rPr>
                <w:sz w:val="22"/>
                <w:szCs w:val="22"/>
              </w:rPr>
              <w:t>работа с источниками по истории экономических учений.</w:t>
            </w:r>
          </w:p>
          <w:p w:rsidR="00DB6C0D" w:rsidRPr="00A0419E" w:rsidRDefault="00DB6C0D" w:rsidP="00D8628A">
            <w:pPr>
              <w:jc w:val="center"/>
              <w:rPr>
                <w:rStyle w:val="a2"/>
                <w:snapToGrid w:val="0"/>
              </w:rPr>
            </w:pPr>
          </w:p>
        </w:tc>
      </w:tr>
    </w:tbl>
    <w:p w:rsidR="00DB6C0D" w:rsidRPr="00A0419E" w:rsidRDefault="00DB6C0D" w:rsidP="00A0419E">
      <w:pPr>
        <w:rPr>
          <w:lang w:eastAsia="en-US"/>
        </w:rPr>
      </w:pPr>
    </w:p>
    <w:p w:rsidR="00DB6C0D" w:rsidRDefault="00DB6C0D" w:rsidP="00C25060">
      <w:pPr>
        <w:pStyle w:val="Heading1"/>
        <w:tabs>
          <w:tab w:val="clear" w:pos="365"/>
        </w:tabs>
        <w:spacing w:line="240" w:lineRule="auto"/>
        <w:ind w:left="0"/>
        <w:jc w:val="both"/>
      </w:pPr>
      <w:bookmarkStart w:id="5" w:name="_Toc423892382"/>
      <w:bookmarkStart w:id="6" w:name="_Toc486603732"/>
      <w:bookmarkStart w:id="7" w:name="_Toc23356699"/>
      <w:r>
        <w:t>2</w:t>
      </w:r>
      <w:r w:rsidRPr="006C5659">
        <w:t xml:space="preserve">. </w:t>
      </w:r>
      <w:bookmarkEnd w:id="5"/>
      <w:bookmarkEnd w:id="6"/>
      <w:r w:rsidRPr="00834E1D">
        <w:t>Перечень учебно-методического обеспечения для самостоятельной работы обучающихся по дисциплине</w:t>
      </w:r>
      <w:bookmarkEnd w:id="7"/>
    </w:p>
    <w:p w:rsidR="00DB6C0D" w:rsidRDefault="00DB6C0D" w:rsidP="00C25060">
      <w:pPr>
        <w:jc w:val="both"/>
        <w:rPr>
          <w:sz w:val="28"/>
          <w:szCs w:val="28"/>
        </w:rPr>
      </w:pPr>
      <w:bookmarkStart w:id="8" w:name="_Toc432521404"/>
      <w:bookmarkStart w:id="9" w:name="_Toc432521430"/>
      <w:bookmarkStart w:id="10" w:name="_Toc432521497"/>
      <w:bookmarkEnd w:id="0"/>
      <w:bookmarkEnd w:id="2"/>
      <w:bookmarkEnd w:id="3"/>
      <w:bookmarkEnd w:id="4"/>
    </w:p>
    <w:p w:rsidR="00DB6C0D" w:rsidRDefault="00DB6C0D"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DB6C0D" w:rsidRDefault="00DB6C0D" w:rsidP="00C25060">
      <w:pPr>
        <w:jc w:val="both"/>
        <w:rPr>
          <w:b/>
          <w:bCs/>
          <w:i/>
          <w:iCs/>
          <w:sz w:val="28"/>
          <w:szCs w:val="28"/>
        </w:rPr>
      </w:pPr>
    </w:p>
    <w:p w:rsidR="00DB6C0D" w:rsidRPr="00C17412" w:rsidRDefault="00DB6C0D" w:rsidP="00E81289">
      <w:pPr>
        <w:suppressAutoHyphens/>
        <w:ind w:firstLine="709"/>
        <w:rPr>
          <w:sz w:val="28"/>
          <w:szCs w:val="28"/>
        </w:rPr>
      </w:pPr>
      <w:r w:rsidRPr="00C17412">
        <w:rPr>
          <w:sz w:val="28"/>
          <w:szCs w:val="28"/>
        </w:rPr>
        <w:t>При изучении дисциплины «</w:t>
      </w:r>
      <w:r>
        <w:rPr>
          <w:sz w:val="28"/>
          <w:szCs w:val="28"/>
        </w:rPr>
        <w:t>История экономических учений</w:t>
      </w:r>
      <w:r w:rsidRPr="00C17412">
        <w:rPr>
          <w:sz w:val="28"/>
          <w:szCs w:val="28"/>
        </w:rPr>
        <w:t>» основными являются следующие формы самостоятельной работы:</w:t>
      </w:r>
    </w:p>
    <w:p w:rsidR="00DB6C0D" w:rsidRPr="00C17412" w:rsidRDefault="00DB6C0D" w:rsidP="00E81289">
      <w:pPr>
        <w:numPr>
          <w:ilvl w:val="0"/>
          <w:numId w:val="19"/>
        </w:numPr>
        <w:tabs>
          <w:tab w:val="num" w:pos="0"/>
        </w:tabs>
        <w:suppressAutoHyphens/>
        <w:ind w:left="0" w:firstLine="720"/>
        <w:jc w:val="both"/>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rsidR="00DB6C0D" w:rsidRPr="00C17412" w:rsidRDefault="00DB6C0D" w:rsidP="00E81289">
      <w:pPr>
        <w:numPr>
          <w:ilvl w:val="0"/>
          <w:numId w:val="19"/>
        </w:numPr>
        <w:tabs>
          <w:tab w:val="num" w:pos="0"/>
        </w:tabs>
        <w:suppressAutoHyphens/>
        <w:ind w:left="0" w:firstLine="720"/>
        <w:rPr>
          <w:sz w:val="28"/>
          <w:szCs w:val="28"/>
        </w:rPr>
      </w:pPr>
      <w:r w:rsidRPr="00C17412">
        <w:rPr>
          <w:sz w:val="28"/>
          <w:szCs w:val="28"/>
        </w:rPr>
        <w:t>самостоятельное изучение указанных теоретических вопросов;</w:t>
      </w:r>
    </w:p>
    <w:p w:rsidR="00DB6C0D" w:rsidRPr="00C17412" w:rsidRDefault="00DB6C0D" w:rsidP="00E81289">
      <w:pPr>
        <w:numPr>
          <w:ilvl w:val="0"/>
          <w:numId w:val="19"/>
        </w:numPr>
        <w:tabs>
          <w:tab w:val="num" w:pos="0"/>
        </w:tabs>
        <w:suppressAutoHyphens/>
        <w:ind w:left="0" w:firstLine="720"/>
        <w:rPr>
          <w:sz w:val="28"/>
          <w:szCs w:val="28"/>
        </w:rPr>
      </w:pPr>
      <w:r w:rsidRPr="00C17412">
        <w:rPr>
          <w:sz w:val="28"/>
          <w:szCs w:val="28"/>
        </w:rPr>
        <w:t>выполнение контрольной работы;</w:t>
      </w:r>
    </w:p>
    <w:p w:rsidR="00DB6C0D" w:rsidRDefault="00DB6C0D" w:rsidP="00E81289">
      <w:pPr>
        <w:numPr>
          <w:ilvl w:val="0"/>
          <w:numId w:val="19"/>
        </w:numPr>
        <w:tabs>
          <w:tab w:val="num" w:pos="0"/>
        </w:tabs>
        <w:suppressAutoHyphens/>
        <w:ind w:left="0" w:firstLine="720"/>
        <w:rPr>
          <w:sz w:val="28"/>
          <w:szCs w:val="28"/>
        </w:rPr>
      </w:pPr>
      <w:r w:rsidRPr="00C17412">
        <w:rPr>
          <w:sz w:val="28"/>
          <w:szCs w:val="28"/>
        </w:rPr>
        <w:t xml:space="preserve">подготовка к </w:t>
      </w:r>
      <w:r>
        <w:rPr>
          <w:sz w:val="28"/>
          <w:szCs w:val="28"/>
        </w:rPr>
        <w:t>зачету</w:t>
      </w:r>
      <w:r w:rsidRPr="00C17412">
        <w:rPr>
          <w:sz w:val="28"/>
          <w:szCs w:val="28"/>
        </w:rPr>
        <w:t>.</w:t>
      </w:r>
    </w:p>
    <w:p w:rsidR="00DB6C0D" w:rsidRDefault="00DB6C0D" w:rsidP="00E81289">
      <w:pPr>
        <w:suppressAutoHyphens/>
        <w:rPr>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DB6C0D" w:rsidRPr="00B51054">
        <w:trPr>
          <w:jc w:val="center"/>
        </w:trPr>
        <w:tc>
          <w:tcPr>
            <w:tcW w:w="1310" w:type="pct"/>
          </w:tcPr>
          <w:p w:rsidR="00DB6C0D" w:rsidRPr="00B51054" w:rsidRDefault="00DB6C0D" w:rsidP="00D8628A">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DB6C0D" w:rsidRPr="00601502" w:rsidRDefault="00DB6C0D" w:rsidP="00D8628A">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DB6C0D" w:rsidRPr="00B51054" w:rsidRDefault="00DB6C0D" w:rsidP="00D8628A">
            <w:pPr>
              <w:keepNext/>
              <w:jc w:val="center"/>
              <w:rPr>
                <w:b/>
                <w:bCs/>
              </w:rPr>
            </w:pPr>
            <w:r w:rsidRPr="00B51054">
              <w:rPr>
                <w:b/>
                <w:bCs/>
              </w:rPr>
              <w:t>Формы внеаудиторной самостоятельной работы</w:t>
            </w:r>
          </w:p>
        </w:tc>
      </w:tr>
      <w:tr w:rsidR="00DB6C0D" w:rsidRPr="00B51054">
        <w:trPr>
          <w:jc w:val="center"/>
        </w:trPr>
        <w:tc>
          <w:tcPr>
            <w:tcW w:w="1310" w:type="pct"/>
          </w:tcPr>
          <w:p w:rsidR="00DB6C0D" w:rsidRDefault="00DB6C0D" w:rsidP="00D8628A">
            <w:pPr>
              <w:tabs>
                <w:tab w:val="num" w:pos="-110"/>
              </w:tabs>
              <w:ind w:left="23" w:right="-17"/>
            </w:pPr>
            <w:r w:rsidRPr="00C95C26">
              <w:rPr>
                <w:sz w:val="22"/>
                <w:szCs w:val="22"/>
              </w:rPr>
              <w:t xml:space="preserve">Тема 1. </w:t>
            </w:r>
          </w:p>
          <w:p w:rsidR="00DB6C0D" w:rsidRPr="00C95C26" w:rsidRDefault="00DB6C0D" w:rsidP="00D8628A">
            <w:pPr>
              <w:tabs>
                <w:tab w:val="num" w:pos="-110"/>
              </w:tabs>
              <w:ind w:left="23" w:right="-17"/>
            </w:pPr>
            <w:r w:rsidRPr="00C95C26">
              <w:rPr>
                <w:sz w:val="22"/>
                <w:szCs w:val="22"/>
              </w:rPr>
              <w:t>Предмет и метод истории экономических учений. Экономические учения Древнего мира и Средневековья</w:t>
            </w:r>
          </w:p>
        </w:tc>
        <w:tc>
          <w:tcPr>
            <w:tcW w:w="1773" w:type="pct"/>
            <w:vAlign w:val="center"/>
          </w:tcPr>
          <w:p w:rsidR="00DB6C0D" w:rsidRPr="00601502" w:rsidRDefault="00DB6C0D" w:rsidP="004B6117">
            <w:pPr>
              <w:jc w:val="both"/>
            </w:pPr>
            <w:r w:rsidRPr="005D28B3">
              <w:t xml:space="preserve">Принципы и методы изучения в экономической науке. Труды Конфуция. Трактат «Гуань-цзы». Особенности трактовок разделения труда, сущности и функции денег у Ксенофонта, Платона, Аристотеля. Хозяйственные предписания Корана. Социально-экономические идеи мусульманского Востока. </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Default="00DB6C0D" w:rsidP="00D8628A">
            <w:pPr>
              <w:tabs>
                <w:tab w:val="num" w:pos="-110"/>
              </w:tabs>
              <w:ind w:right="-17" w:hanging="50"/>
            </w:pPr>
            <w:r w:rsidRPr="00C95C26">
              <w:rPr>
                <w:sz w:val="22"/>
                <w:szCs w:val="22"/>
              </w:rPr>
              <w:t xml:space="preserve">Тема 2. </w:t>
            </w:r>
          </w:p>
          <w:p w:rsidR="00DB6C0D" w:rsidRPr="00C95C26" w:rsidRDefault="00DB6C0D" w:rsidP="00D8628A">
            <w:pPr>
              <w:tabs>
                <w:tab w:val="num" w:pos="-110"/>
              </w:tabs>
              <w:ind w:right="-17" w:hanging="50"/>
            </w:pPr>
            <w:r w:rsidRPr="00C95C26">
              <w:rPr>
                <w:sz w:val="22"/>
                <w:szCs w:val="22"/>
              </w:rPr>
              <w:t>Меркантилизм – первая концепция рыночной экономической</w:t>
            </w:r>
            <w:r w:rsidRPr="00C95C26">
              <w:rPr>
                <w:spacing w:val="-4"/>
                <w:sz w:val="22"/>
                <w:szCs w:val="22"/>
              </w:rPr>
              <w:t xml:space="preserve"> </w:t>
            </w:r>
            <w:r w:rsidRPr="00C95C26">
              <w:rPr>
                <w:sz w:val="22"/>
                <w:szCs w:val="22"/>
              </w:rPr>
              <w:t>теории</w:t>
            </w:r>
          </w:p>
        </w:tc>
        <w:tc>
          <w:tcPr>
            <w:tcW w:w="1773" w:type="pct"/>
            <w:vAlign w:val="center"/>
          </w:tcPr>
          <w:p w:rsidR="00DB6C0D" w:rsidRPr="00601502" w:rsidRDefault="00DB6C0D" w:rsidP="004B6117">
            <w:pPr>
              <w:jc w:val="both"/>
            </w:pPr>
            <w:r>
              <w:rPr>
                <w:sz w:val="22"/>
                <w:szCs w:val="22"/>
              </w:rPr>
              <w:t>Исторические условия возникновения меркантилизма. Основные этапы меркантилизма и его представители.</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Default="00DB6C0D" w:rsidP="00D8628A">
            <w:pPr>
              <w:tabs>
                <w:tab w:val="num" w:pos="-110"/>
              </w:tabs>
              <w:ind w:right="-17"/>
            </w:pPr>
            <w:r w:rsidRPr="00C95C26">
              <w:rPr>
                <w:sz w:val="22"/>
                <w:szCs w:val="22"/>
              </w:rPr>
              <w:t xml:space="preserve">Тема 3. </w:t>
            </w:r>
          </w:p>
          <w:p w:rsidR="00DB6C0D" w:rsidRPr="00C95C26" w:rsidRDefault="00DB6C0D" w:rsidP="00D8628A">
            <w:pPr>
              <w:tabs>
                <w:tab w:val="num" w:pos="-110"/>
              </w:tabs>
              <w:ind w:right="-17"/>
            </w:pPr>
            <w:r w:rsidRPr="00C95C26">
              <w:rPr>
                <w:sz w:val="22"/>
                <w:szCs w:val="22"/>
              </w:rPr>
              <w:t>Зарождение и становление классической политической</w:t>
            </w:r>
            <w:r w:rsidRPr="00C95C26">
              <w:rPr>
                <w:spacing w:val="-6"/>
                <w:sz w:val="22"/>
                <w:szCs w:val="22"/>
              </w:rPr>
              <w:t xml:space="preserve"> </w:t>
            </w:r>
            <w:r w:rsidRPr="00C95C26">
              <w:rPr>
                <w:sz w:val="22"/>
                <w:szCs w:val="22"/>
              </w:rPr>
              <w:t>экономии</w:t>
            </w:r>
          </w:p>
        </w:tc>
        <w:tc>
          <w:tcPr>
            <w:tcW w:w="1773" w:type="pct"/>
            <w:vAlign w:val="center"/>
          </w:tcPr>
          <w:p w:rsidR="00DB6C0D" w:rsidRPr="005D28B3" w:rsidRDefault="00DB6C0D" w:rsidP="004B6117">
            <w:pPr>
              <w:autoSpaceDE w:val="0"/>
              <w:autoSpaceDN w:val="0"/>
              <w:adjustRightInd w:val="0"/>
              <w:jc w:val="both"/>
            </w:pPr>
            <w:r w:rsidRPr="005D28B3">
              <w:t>Вопросы государственного хозяйства в «Трактате политической экономии» А. Монкретьена. П. Буагильбер – родоначальник французской классической школы. Развитие концепции физиократов в трудах А.Р. Тюрго. Российские экономисты – последователи экономического учения А. Смита (Н.С. Мордвинов, А.К. Шторх, М.М. Сперанский). Отражение экономических идей смитианцев</w:t>
            </w:r>
          </w:p>
          <w:p w:rsidR="00DB6C0D" w:rsidRPr="00601502" w:rsidRDefault="00DB6C0D" w:rsidP="004B6117">
            <w:pPr>
              <w:jc w:val="both"/>
            </w:pPr>
            <w:r w:rsidRPr="005D28B3">
              <w:t>постмануфактурного периода в трудах А. Бутовского и И.В. Вернадского.</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Default="00DB6C0D" w:rsidP="00D8628A">
            <w:pPr>
              <w:tabs>
                <w:tab w:val="num" w:pos="-110"/>
              </w:tabs>
              <w:ind w:right="-17" w:hanging="50"/>
            </w:pPr>
            <w:r w:rsidRPr="00C95C26">
              <w:rPr>
                <w:sz w:val="22"/>
                <w:szCs w:val="22"/>
              </w:rPr>
              <w:t xml:space="preserve">Тема 4. </w:t>
            </w:r>
          </w:p>
          <w:p w:rsidR="00DB6C0D" w:rsidRPr="00C95C26" w:rsidRDefault="00DB6C0D" w:rsidP="00D8628A">
            <w:pPr>
              <w:tabs>
                <w:tab w:val="num" w:pos="-110"/>
              </w:tabs>
              <w:ind w:right="-17" w:hanging="50"/>
            </w:pPr>
            <w:r w:rsidRPr="00C95C26">
              <w:rPr>
                <w:sz w:val="22"/>
                <w:szCs w:val="22"/>
              </w:rPr>
              <w:t>Апогей развития классической политической экономии и ее</w:t>
            </w:r>
            <w:r w:rsidRPr="00C95C26">
              <w:rPr>
                <w:spacing w:val="-5"/>
                <w:sz w:val="22"/>
                <w:szCs w:val="22"/>
              </w:rPr>
              <w:t xml:space="preserve"> </w:t>
            </w:r>
            <w:r w:rsidRPr="00C95C26">
              <w:rPr>
                <w:sz w:val="22"/>
                <w:szCs w:val="22"/>
              </w:rPr>
              <w:t>завершение</w:t>
            </w:r>
          </w:p>
        </w:tc>
        <w:tc>
          <w:tcPr>
            <w:tcW w:w="1773" w:type="pct"/>
            <w:vAlign w:val="center"/>
          </w:tcPr>
          <w:p w:rsidR="00DB6C0D" w:rsidRPr="00601502" w:rsidRDefault="00DB6C0D" w:rsidP="004B6117">
            <w:pPr>
              <w:jc w:val="both"/>
            </w:pPr>
            <w:r>
              <w:rPr>
                <w:sz w:val="22"/>
                <w:szCs w:val="22"/>
              </w:rPr>
              <w:t>Экономические взгляды Т. Мальтуса, Ж. Сэя, Д. Милля.</w:t>
            </w:r>
            <w:r w:rsidRPr="007944D7">
              <w:rPr>
                <w:sz w:val="26"/>
                <w:szCs w:val="26"/>
              </w:rPr>
              <w:t xml:space="preserve"> </w:t>
            </w:r>
            <w:r w:rsidRPr="0036296C">
              <w:rPr>
                <w:sz w:val="22"/>
                <w:szCs w:val="22"/>
              </w:rPr>
              <w:t>Отражение экономических идей смитианцев постмануфактурного периода в трудах А. Бутовского и И.В. Вернадского. Особенности критики марксистского учения в трудах М.И. Туган-Барановского, П.Б. Струве и С.Н. Булгакова.</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Default="00DB6C0D" w:rsidP="00D8628A">
            <w:pPr>
              <w:tabs>
                <w:tab w:val="num" w:pos="-110"/>
              </w:tabs>
              <w:ind w:right="-17" w:hanging="50"/>
            </w:pPr>
            <w:r w:rsidRPr="00C95C26">
              <w:rPr>
                <w:sz w:val="22"/>
                <w:szCs w:val="22"/>
              </w:rPr>
              <w:t xml:space="preserve">Тема 5. </w:t>
            </w:r>
          </w:p>
          <w:p w:rsidR="00DB6C0D" w:rsidRPr="00C95C26" w:rsidRDefault="00DB6C0D" w:rsidP="00D8628A">
            <w:pPr>
              <w:tabs>
                <w:tab w:val="num" w:pos="-110"/>
              </w:tabs>
              <w:ind w:right="-17" w:hanging="50"/>
            </w:pPr>
            <w:r w:rsidRPr="00C95C26">
              <w:rPr>
                <w:sz w:val="22"/>
                <w:szCs w:val="22"/>
              </w:rPr>
              <w:t>Экономические взгляды и реформаторские концепции противников классической политической</w:t>
            </w:r>
            <w:r w:rsidRPr="00C95C26">
              <w:rPr>
                <w:spacing w:val="-6"/>
                <w:sz w:val="22"/>
                <w:szCs w:val="22"/>
              </w:rPr>
              <w:t xml:space="preserve"> </w:t>
            </w:r>
            <w:r w:rsidRPr="00C95C26">
              <w:rPr>
                <w:sz w:val="22"/>
                <w:szCs w:val="22"/>
              </w:rPr>
              <w:t>экономии</w:t>
            </w:r>
          </w:p>
        </w:tc>
        <w:tc>
          <w:tcPr>
            <w:tcW w:w="1773" w:type="pct"/>
            <w:vAlign w:val="center"/>
          </w:tcPr>
          <w:p w:rsidR="00DB6C0D" w:rsidRPr="0036296C" w:rsidRDefault="00DB6C0D" w:rsidP="004B6117">
            <w:pPr>
              <w:jc w:val="both"/>
            </w:pPr>
            <w:r w:rsidRPr="0036296C">
              <w:rPr>
                <w:sz w:val="22"/>
                <w:szCs w:val="22"/>
              </w:rPr>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w:t>
            </w:r>
            <w:r w:rsidRPr="0036296C">
              <w:rPr>
                <w:spacing w:val="-25"/>
                <w:sz w:val="22"/>
                <w:szCs w:val="22"/>
              </w:rPr>
              <w:t xml:space="preserve"> </w:t>
            </w:r>
            <w:r w:rsidRPr="0036296C">
              <w:rPr>
                <w:sz w:val="22"/>
                <w:szCs w:val="22"/>
              </w:rPr>
              <w:t>социализму. Российские сторонники методологии немецкой исторической</w:t>
            </w:r>
            <w:r w:rsidRPr="0036296C">
              <w:rPr>
                <w:spacing w:val="60"/>
                <w:sz w:val="22"/>
                <w:szCs w:val="22"/>
              </w:rPr>
              <w:t xml:space="preserve"> </w:t>
            </w:r>
            <w:r w:rsidRPr="0036296C">
              <w:rPr>
                <w:sz w:val="22"/>
                <w:szCs w:val="22"/>
              </w:rPr>
              <w:t>школы (А.И. Чупров, А.Н. Миклашевский, С.Ю.</w:t>
            </w:r>
            <w:r w:rsidRPr="0036296C">
              <w:rPr>
                <w:spacing w:val="-16"/>
                <w:sz w:val="22"/>
                <w:szCs w:val="22"/>
              </w:rPr>
              <w:t xml:space="preserve"> </w:t>
            </w:r>
            <w:r w:rsidRPr="0036296C">
              <w:rPr>
                <w:sz w:val="22"/>
                <w:szCs w:val="22"/>
              </w:rPr>
              <w:t>Витте).</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Pr="00C95C26" w:rsidRDefault="00DB6C0D" w:rsidP="00D8628A">
            <w:pPr>
              <w:tabs>
                <w:tab w:val="num" w:pos="-110"/>
              </w:tabs>
              <w:ind w:right="-17" w:hanging="50"/>
            </w:pPr>
            <w:r w:rsidRPr="00C95C26">
              <w:rPr>
                <w:sz w:val="22"/>
                <w:szCs w:val="22"/>
              </w:rPr>
              <w:t>Тема 6. Маржиналистская (маржинальная) революция. Зарождение субъективно- психологического направления экономической</w:t>
            </w:r>
            <w:r w:rsidRPr="00C95C26">
              <w:rPr>
                <w:spacing w:val="-9"/>
                <w:sz w:val="22"/>
                <w:szCs w:val="22"/>
              </w:rPr>
              <w:t xml:space="preserve"> </w:t>
            </w:r>
            <w:r w:rsidRPr="00C95C26">
              <w:rPr>
                <w:sz w:val="22"/>
                <w:szCs w:val="22"/>
              </w:rPr>
              <w:t>мысли</w:t>
            </w:r>
          </w:p>
        </w:tc>
        <w:tc>
          <w:tcPr>
            <w:tcW w:w="1773" w:type="pct"/>
            <w:vAlign w:val="center"/>
          </w:tcPr>
          <w:p w:rsidR="00DB6C0D" w:rsidRPr="0036296C" w:rsidRDefault="00DB6C0D" w:rsidP="004B6117">
            <w:pPr>
              <w:pStyle w:val="BodyText"/>
              <w:tabs>
                <w:tab w:val="num" w:pos="-110"/>
              </w:tabs>
              <w:spacing w:after="0"/>
              <w:jc w:val="both"/>
            </w:pPr>
            <w:r w:rsidRPr="0036296C">
              <w:rPr>
                <w:sz w:val="22"/>
                <w:szCs w:val="22"/>
              </w:rPr>
              <w:t>Предшественники маржинализма (Г. Госсен, Ж. Дюпюи, O. Kvpно, И.-Г. Тюнен). «Законы</w:t>
            </w:r>
            <w:r w:rsidRPr="0036296C">
              <w:rPr>
                <w:spacing w:val="-15"/>
                <w:sz w:val="22"/>
                <w:szCs w:val="22"/>
              </w:rPr>
              <w:t xml:space="preserve"> </w:t>
            </w:r>
            <w:r w:rsidRPr="0036296C">
              <w:rPr>
                <w:sz w:val="22"/>
                <w:szCs w:val="22"/>
              </w:rPr>
              <w:t>Госсена».</w:t>
            </w:r>
          </w:p>
          <w:p w:rsidR="00DB6C0D" w:rsidRPr="0036296C" w:rsidRDefault="00DB6C0D" w:rsidP="004B6117">
            <w:pPr>
              <w:jc w:val="both"/>
            </w:pPr>
            <w:r w:rsidRPr="0036296C">
              <w:rPr>
                <w:sz w:val="22"/>
                <w:szCs w:val="22"/>
              </w:rPr>
              <w:t xml:space="preserve">Отражение </w:t>
            </w:r>
            <w:r w:rsidRPr="0036296C">
              <w:rPr>
                <w:spacing w:val="6"/>
                <w:sz w:val="22"/>
                <w:szCs w:val="22"/>
              </w:rPr>
              <w:t xml:space="preserve"> </w:t>
            </w:r>
            <w:r w:rsidRPr="0036296C">
              <w:rPr>
                <w:sz w:val="22"/>
                <w:szCs w:val="22"/>
              </w:rPr>
              <w:t>утилитаристских философских воззрений И. Бентама об «удовольствиях и страданиях» в экономическом учении У. Джевонса. Лозаннская школа маржинализма. Особенности модели макроэкономического равновесия Л.</w:t>
            </w:r>
            <w:r w:rsidRPr="0036296C">
              <w:rPr>
                <w:spacing w:val="-4"/>
                <w:sz w:val="22"/>
                <w:szCs w:val="22"/>
              </w:rPr>
              <w:t xml:space="preserve"> </w:t>
            </w:r>
            <w:r w:rsidRPr="0036296C">
              <w:rPr>
                <w:sz w:val="22"/>
                <w:szCs w:val="22"/>
              </w:rPr>
              <w:t>Вальраса.</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Default="00DB6C0D" w:rsidP="00D8628A">
            <w:pPr>
              <w:tabs>
                <w:tab w:val="num" w:pos="-110"/>
              </w:tabs>
              <w:ind w:right="-17" w:hanging="50"/>
            </w:pPr>
            <w:r w:rsidRPr="00C95C26">
              <w:rPr>
                <w:sz w:val="22"/>
                <w:szCs w:val="22"/>
              </w:rPr>
              <w:t xml:space="preserve">Тема 7. </w:t>
            </w:r>
          </w:p>
          <w:p w:rsidR="00DB6C0D" w:rsidRPr="00C95C26" w:rsidRDefault="00DB6C0D" w:rsidP="00D8628A">
            <w:pPr>
              <w:tabs>
                <w:tab w:val="num" w:pos="-110"/>
              </w:tabs>
              <w:ind w:right="-17" w:hanging="50"/>
            </w:pPr>
            <w:r w:rsidRPr="00C95C26">
              <w:rPr>
                <w:sz w:val="22"/>
                <w:szCs w:val="22"/>
              </w:rPr>
              <w:t>Возникновение неоклассического направления экономической</w:t>
            </w:r>
            <w:r w:rsidRPr="00C95C26">
              <w:rPr>
                <w:spacing w:val="-9"/>
                <w:sz w:val="22"/>
                <w:szCs w:val="22"/>
              </w:rPr>
              <w:t xml:space="preserve"> </w:t>
            </w:r>
            <w:r w:rsidRPr="00C95C26">
              <w:rPr>
                <w:sz w:val="22"/>
                <w:szCs w:val="22"/>
              </w:rPr>
              <w:t>мысли</w:t>
            </w:r>
          </w:p>
        </w:tc>
        <w:tc>
          <w:tcPr>
            <w:tcW w:w="1773" w:type="pct"/>
            <w:vAlign w:val="center"/>
          </w:tcPr>
          <w:p w:rsidR="00DB6C0D" w:rsidRPr="0036296C" w:rsidRDefault="00DB6C0D" w:rsidP="004B6117">
            <w:pPr>
              <w:jc w:val="both"/>
            </w:pPr>
            <w:r w:rsidRPr="0036296C">
              <w:rPr>
                <w:sz w:val="22"/>
                <w:szCs w:val="22"/>
              </w:rPr>
              <w:t>Немаржиналистские двухкритериальные теории стоимости в сочинениях Н.Х. Бунге и Д.И. Пихно. Отражение экономических идей родоначальников неоклассической теории в сочинен</w:t>
            </w:r>
            <w:r>
              <w:rPr>
                <w:sz w:val="22"/>
                <w:szCs w:val="22"/>
              </w:rPr>
              <w:t>иях В.К. Дмитриева, М.И. Туган-</w:t>
            </w:r>
            <w:r w:rsidRPr="0036296C">
              <w:rPr>
                <w:sz w:val="22"/>
                <w:szCs w:val="22"/>
              </w:rPr>
              <w:t>Барановского, А.В.</w:t>
            </w:r>
            <w:r w:rsidRPr="0036296C">
              <w:rPr>
                <w:spacing w:val="-9"/>
                <w:sz w:val="22"/>
                <w:szCs w:val="22"/>
              </w:rPr>
              <w:t xml:space="preserve"> </w:t>
            </w:r>
            <w:r w:rsidRPr="0036296C">
              <w:rPr>
                <w:sz w:val="22"/>
                <w:szCs w:val="22"/>
              </w:rPr>
              <w:t>Чаянова.</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Default="00DB6C0D"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 xml:space="preserve">Тема 8. </w:t>
            </w:r>
          </w:p>
          <w:p w:rsidR="00DB6C0D" w:rsidRPr="00C95C26" w:rsidRDefault="00DB6C0D"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Американский институционализм</w:t>
            </w:r>
            <w:r>
              <w:rPr>
                <w:rFonts w:ascii="Times New Roman" w:hAnsi="Times New Roman" w:cs="Times New Roman"/>
                <w:lang w:val="ru-RU"/>
              </w:rPr>
              <w:t xml:space="preserve"> </w:t>
            </w:r>
            <w:r w:rsidRPr="00C95C26">
              <w:rPr>
                <w:rFonts w:ascii="Times New Roman" w:hAnsi="Times New Roman" w:cs="Times New Roman"/>
                <w:lang w:val="ru-RU"/>
              </w:rPr>
              <w:t>и теории монополистической и несовершенной конкуренции</w:t>
            </w:r>
          </w:p>
        </w:tc>
        <w:tc>
          <w:tcPr>
            <w:tcW w:w="1773" w:type="pct"/>
            <w:vAlign w:val="center"/>
          </w:tcPr>
          <w:p w:rsidR="00DB6C0D" w:rsidRPr="0036296C" w:rsidRDefault="00DB6C0D" w:rsidP="004B6117">
            <w:pPr>
              <w:pStyle w:val="BodyText"/>
              <w:tabs>
                <w:tab w:val="num" w:pos="-110"/>
                <w:tab w:val="left" w:pos="4958"/>
                <w:tab w:val="left" w:pos="8815"/>
              </w:tabs>
              <w:spacing w:after="0"/>
              <w:jc w:val="both"/>
            </w:pPr>
            <w:r w:rsidRPr="0036296C">
              <w:rPr>
                <w:sz w:val="22"/>
                <w:szCs w:val="22"/>
              </w:rPr>
              <w:t>Институционализм II половины ХХ в.: концепции трансформации капитализма. Технологический детерминизм Дж. Гэлбрейта.</w:t>
            </w:r>
          </w:p>
          <w:p w:rsidR="00DB6C0D" w:rsidRPr="0036296C" w:rsidRDefault="00DB6C0D" w:rsidP="004B6117">
            <w:pPr>
              <w:jc w:val="both"/>
            </w:pPr>
            <w:r w:rsidRPr="0036296C">
              <w:rPr>
                <w:sz w:val="22"/>
                <w:szCs w:val="22"/>
              </w:rPr>
              <w:t>Теория монополистической конкуренции Э. Чемберлина. Экономическая теория несовершенной конкуренции Дж. Робинсон.</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B6C0D" w:rsidRPr="00B51054">
        <w:trPr>
          <w:jc w:val="center"/>
        </w:trPr>
        <w:tc>
          <w:tcPr>
            <w:tcW w:w="1310" w:type="pct"/>
          </w:tcPr>
          <w:p w:rsidR="00DB6C0D" w:rsidRDefault="00DB6C0D"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 xml:space="preserve">Тема 9. </w:t>
            </w:r>
          </w:p>
          <w:p w:rsidR="00DB6C0D" w:rsidRPr="003539C7" w:rsidRDefault="00DB6C0D"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 xml:space="preserve">Теории государственного регулирования экономики. </w:t>
            </w:r>
            <w:r w:rsidRPr="003539C7">
              <w:rPr>
                <w:rFonts w:ascii="Times New Roman" w:hAnsi="Times New Roman" w:cs="Times New Roman"/>
                <w:lang w:val="ru-RU"/>
              </w:rPr>
              <w:t>Олимп современной экономической</w:t>
            </w:r>
            <w:r w:rsidRPr="003539C7">
              <w:rPr>
                <w:rFonts w:ascii="Times New Roman" w:hAnsi="Times New Roman" w:cs="Times New Roman"/>
                <w:spacing w:val="-9"/>
                <w:lang w:val="ru-RU"/>
              </w:rPr>
              <w:t xml:space="preserve"> </w:t>
            </w:r>
            <w:r w:rsidRPr="003539C7">
              <w:rPr>
                <w:rFonts w:ascii="Times New Roman" w:hAnsi="Times New Roman" w:cs="Times New Roman"/>
                <w:lang w:val="ru-RU"/>
              </w:rPr>
              <w:t>мысли</w:t>
            </w:r>
          </w:p>
        </w:tc>
        <w:tc>
          <w:tcPr>
            <w:tcW w:w="1773" w:type="pct"/>
            <w:vAlign w:val="center"/>
          </w:tcPr>
          <w:p w:rsidR="00DB6C0D" w:rsidRPr="0036296C" w:rsidRDefault="00DB6C0D" w:rsidP="004B6117">
            <w:pPr>
              <w:jc w:val="both"/>
            </w:pPr>
            <w:r w:rsidRPr="0036296C">
              <w:rPr>
                <w:sz w:val="22"/>
                <w:szCs w:val="22"/>
              </w:rPr>
              <w:t>Теория больших циклов экономической конъюнктуры Н.Д. Кондратьева. Традиции экономико-математической школы в России и СССР (Е.Е. Слуцкий, Г.А.</w:t>
            </w:r>
            <w:r w:rsidRPr="0036296C">
              <w:rPr>
                <w:spacing w:val="-5"/>
                <w:sz w:val="22"/>
                <w:szCs w:val="22"/>
              </w:rPr>
              <w:t xml:space="preserve"> </w:t>
            </w:r>
            <w:r w:rsidRPr="0036296C">
              <w:rPr>
                <w:sz w:val="22"/>
                <w:szCs w:val="22"/>
              </w:rPr>
              <w:t>Фельдман). Концепция В.В. Леонтьева «затраты – выпуск» и ее роль в формировании межотраслевых балансов. Л.В. Кант</w:t>
            </w:r>
            <w:r>
              <w:rPr>
                <w:sz w:val="22"/>
                <w:szCs w:val="22"/>
              </w:rPr>
              <w:t>о</w:t>
            </w:r>
            <w:r w:rsidRPr="0036296C">
              <w:rPr>
                <w:sz w:val="22"/>
                <w:szCs w:val="22"/>
              </w:rPr>
              <w:t>рович – родоначальник теории линейного программирования.</w:t>
            </w:r>
          </w:p>
        </w:tc>
        <w:tc>
          <w:tcPr>
            <w:tcW w:w="1917" w:type="pct"/>
          </w:tcPr>
          <w:p w:rsidR="00DB6C0D" w:rsidRPr="00B51054" w:rsidRDefault="00DB6C0D"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r>
              <w:t>.</w:t>
            </w:r>
          </w:p>
        </w:tc>
      </w:tr>
    </w:tbl>
    <w:p w:rsidR="00DB6C0D" w:rsidRPr="00883572" w:rsidRDefault="00DB6C0D" w:rsidP="00C25060">
      <w:pPr>
        <w:jc w:val="both"/>
        <w:rPr>
          <w:b/>
          <w:bCs/>
          <w:i/>
          <w:iCs/>
          <w:sz w:val="28"/>
          <w:szCs w:val="28"/>
        </w:rPr>
      </w:pPr>
    </w:p>
    <w:p w:rsidR="00DB6C0D" w:rsidRPr="008C29FF" w:rsidRDefault="00DB6C0D" w:rsidP="008C29FF">
      <w:pPr>
        <w:rPr>
          <w:b/>
          <w:bCs/>
          <w:sz w:val="28"/>
          <w:szCs w:val="28"/>
        </w:rPr>
      </w:pPr>
    </w:p>
    <w:p w:rsidR="00DB6C0D" w:rsidRDefault="00DB6C0D"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DB6C0D" w:rsidRPr="009C6FDE" w:rsidRDefault="00DB6C0D" w:rsidP="009C6FDE">
      <w:pPr>
        <w:autoSpaceDE w:val="0"/>
        <w:autoSpaceDN w:val="0"/>
        <w:adjustRightInd w:val="0"/>
        <w:jc w:val="both"/>
        <w:rPr>
          <w:sz w:val="28"/>
          <w:szCs w:val="28"/>
        </w:rPr>
      </w:pPr>
      <w:r>
        <w:rPr>
          <w:b/>
          <w:bCs/>
          <w:sz w:val="28"/>
          <w:szCs w:val="28"/>
        </w:rPr>
        <w:t>Примерная тематика контрольных работ</w:t>
      </w:r>
    </w:p>
    <w:p w:rsidR="00DB6C0D" w:rsidRPr="001C0895" w:rsidRDefault="00DB6C0D" w:rsidP="001C0895">
      <w:pPr>
        <w:spacing w:line="360" w:lineRule="auto"/>
        <w:ind w:left="360"/>
        <w:jc w:val="center"/>
        <w:rPr>
          <w:sz w:val="28"/>
          <w:szCs w:val="28"/>
          <w:u w:val="single"/>
        </w:rPr>
      </w:pPr>
      <w:r w:rsidRPr="001C0895">
        <w:rPr>
          <w:sz w:val="28"/>
          <w:szCs w:val="28"/>
          <w:u w:val="single"/>
        </w:rPr>
        <w:t>Задание 3 (для всех вариантов)</w:t>
      </w:r>
    </w:p>
    <w:p w:rsidR="00DB6C0D" w:rsidRDefault="00DB6C0D" w:rsidP="001C0895">
      <w:pPr>
        <w:jc w:val="both"/>
        <w:rPr>
          <w:sz w:val="28"/>
          <w:szCs w:val="28"/>
        </w:rPr>
      </w:pPr>
      <w:r>
        <w:rPr>
          <w:sz w:val="28"/>
          <w:szCs w:val="28"/>
        </w:rPr>
        <w:t>Прочитайте главу 7 «Экономический контроль и тоталитаризм» из работы Ф. Хайека «Дорога к рабству» (с. 49-56).</w:t>
      </w:r>
    </w:p>
    <w:p w:rsidR="00DB6C0D" w:rsidRDefault="00DB6C0D" w:rsidP="001C0895">
      <w:pPr>
        <w:numPr>
          <w:ilvl w:val="0"/>
          <w:numId w:val="23"/>
        </w:numPr>
        <w:tabs>
          <w:tab w:val="clear" w:pos="720"/>
          <w:tab w:val="num" w:pos="0"/>
        </w:tabs>
        <w:ind w:left="0" w:firstLine="0"/>
        <w:jc w:val="both"/>
        <w:rPr>
          <w:sz w:val="28"/>
          <w:szCs w:val="28"/>
        </w:rPr>
      </w:pPr>
      <w:r>
        <w:rPr>
          <w:sz w:val="28"/>
          <w:szCs w:val="28"/>
        </w:rPr>
        <w:t>Являются ли, с точки зрения Ф. Хайека, экономические мотивы самодовлеющими для человека? Согласны ли Вы с его мнением?</w:t>
      </w:r>
    </w:p>
    <w:p w:rsidR="00DB6C0D" w:rsidRDefault="00DB6C0D" w:rsidP="001C0895">
      <w:pPr>
        <w:numPr>
          <w:ilvl w:val="0"/>
          <w:numId w:val="23"/>
        </w:numPr>
        <w:tabs>
          <w:tab w:val="clear" w:pos="720"/>
          <w:tab w:val="num" w:pos="0"/>
        </w:tabs>
        <w:ind w:left="0" w:firstLine="0"/>
        <w:jc w:val="both"/>
        <w:rPr>
          <w:sz w:val="28"/>
          <w:szCs w:val="28"/>
        </w:rPr>
      </w:pPr>
      <w:r>
        <w:rPr>
          <w:sz w:val="28"/>
          <w:szCs w:val="28"/>
        </w:rPr>
        <w:t>О какой функции денег пишет Ф. Хайек?</w:t>
      </w:r>
    </w:p>
    <w:p w:rsidR="00DB6C0D" w:rsidRDefault="00DB6C0D" w:rsidP="001C0895">
      <w:pPr>
        <w:numPr>
          <w:ilvl w:val="0"/>
          <w:numId w:val="23"/>
        </w:numPr>
        <w:tabs>
          <w:tab w:val="clear" w:pos="720"/>
          <w:tab w:val="num" w:pos="0"/>
        </w:tabs>
        <w:ind w:left="0" w:firstLine="0"/>
        <w:jc w:val="both"/>
        <w:rPr>
          <w:sz w:val="28"/>
          <w:szCs w:val="28"/>
        </w:rPr>
      </w:pPr>
      <w:r>
        <w:rPr>
          <w:sz w:val="28"/>
          <w:szCs w:val="28"/>
        </w:rPr>
        <w:t>Почему Ф. Хайек считает государственное планирование экономики условием оформления тоталитаризма?</w:t>
      </w:r>
    </w:p>
    <w:p w:rsidR="00DB6C0D" w:rsidRPr="00913F93" w:rsidRDefault="00DB6C0D" w:rsidP="001C0895">
      <w:pPr>
        <w:numPr>
          <w:ilvl w:val="0"/>
          <w:numId w:val="23"/>
        </w:numPr>
        <w:tabs>
          <w:tab w:val="clear" w:pos="720"/>
          <w:tab w:val="num" w:pos="0"/>
        </w:tabs>
        <w:ind w:left="0" w:firstLine="0"/>
        <w:jc w:val="both"/>
        <w:rPr>
          <w:sz w:val="28"/>
          <w:szCs w:val="28"/>
        </w:rPr>
      </w:pPr>
      <w:r>
        <w:rPr>
          <w:sz w:val="28"/>
          <w:szCs w:val="28"/>
        </w:rPr>
        <w:t>Почему Ф. Хайек считает экономическую свободу важнейшей ценностью? Согласны ли Вы с мнением ученого?</w:t>
      </w:r>
    </w:p>
    <w:p w:rsidR="00DB6C0D" w:rsidRPr="00913F93" w:rsidRDefault="00DB6C0D" w:rsidP="001C0895">
      <w:pPr>
        <w:rPr>
          <w:sz w:val="28"/>
          <w:szCs w:val="28"/>
        </w:rPr>
      </w:pPr>
    </w:p>
    <w:p w:rsidR="00DB6C0D" w:rsidRDefault="00DB6C0D" w:rsidP="001C0895">
      <w:pPr>
        <w:jc w:val="center"/>
        <w:rPr>
          <w:b/>
          <w:bCs/>
          <w:sz w:val="32"/>
          <w:szCs w:val="32"/>
        </w:rPr>
      </w:pPr>
      <w:r>
        <w:rPr>
          <w:b/>
          <w:bCs/>
          <w:sz w:val="32"/>
          <w:szCs w:val="32"/>
        </w:rPr>
        <w:t>Вариант 1</w:t>
      </w:r>
    </w:p>
    <w:p w:rsidR="00DB6C0D" w:rsidRDefault="00DB6C0D" w:rsidP="001C0895">
      <w:pPr>
        <w:numPr>
          <w:ilvl w:val="0"/>
          <w:numId w:val="21"/>
        </w:numPr>
        <w:ind w:left="0" w:firstLine="0"/>
        <w:jc w:val="both"/>
        <w:rPr>
          <w:sz w:val="28"/>
          <w:szCs w:val="28"/>
        </w:rPr>
      </w:pPr>
      <w:r w:rsidRPr="00913F93">
        <w:rPr>
          <w:sz w:val="28"/>
          <w:szCs w:val="28"/>
        </w:rPr>
        <w:t>Зачем экономисту знать историю экономических учений? Какие сведения, полученные в процессе изучения дисциплины, привлекли Ваше внимание?</w:t>
      </w:r>
    </w:p>
    <w:p w:rsidR="00DB6C0D" w:rsidRDefault="00DB6C0D" w:rsidP="001C0895">
      <w:pPr>
        <w:numPr>
          <w:ilvl w:val="0"/>
          <w:numId w:val="21"/>
        </w:numPr>
        <w:ind w:left="0" w:firstLine="0"/>
        <w:jc w:val="both"/>
        <w:rPr>
          <w:sz w:val="28"/>
          <w:szCs w:val="28"/>
        </w:rPr>
      </w:pPr>
      <w:r w:rsidRPr="00913F93">
        <w:rPr>
          <w:sz w:val="28"/>
          <w:szCs w:val="28"/>
        </w:rPr>
        <w:t>Теория денег в классическом и неоклассическом направлениях экономической мысли.</w:t>
      </w:r>
    </w:p>
    <w:p w:rsidR="00DB6C0D" w:rsidRPr="00913F93" w:rsidRDefault="00DB6C0D" w:rsidP="001C0895">
      <w:pPr>
        <w:numPr>
          <w:ilvl w:val="0"/>
          <w:numId w:val="21"/>
        </w:numPr>
        <w:ind w:left="0" w:firstLine="0"/>
        <w:jc w:val="both"/>
        <w:rPr>
          <w:sz w:val="28"/>
          <w:szCs w:val="28"/>
        </w:rPr>
      </w:pPr>
      <w:r>
        <w:rPr>
          <w:sz w:val="28"/>
          <w:szCs w:val="28"/>
        </w:rPr>
        <w:t xml:space="preserve">Задание по работе Ф. Хайека «Дорога к рабству». </w:t>
      </w:r>
    </w:p>
    <w:p w:rsidR="00DB6C0D" w:rsidRDefault="00DB6C0D" w:rsidP="001C0895">
      <w:pPr>
        <w:jc w:val="center"/>
        <w:rPr>
          <w:b/>
          <w:bCs/>
          <w:sz w:val="32"/>
          <w:szCs w:val="32"/>
        </w:rPr>
      </w:pPr>
    </w:p>
    <w:p w:rsidR="00DB6C0D" w:rsidRPr="00913F93" w:rsidRDefault="00DB6C0D" w:rsidP="001C0895">
      <w:pPr>
        <w:jc w:val="center"/>
        <w:rPr>
          <w:b/>
          <w:bCs/>
          <w:sz w:val="32"/>
          <w:szCs w:val="32"/>
        </w:rPr>
      </w:pPr>
      <w:r w:rsidRPr="00913F93">
        <w:rPr>
          <w:b/>
          <w:bCs/>
          <w:sz w:val="32"/>
          <w:szCs w:val="32"/>
        </w:rPr>
        <w:t xml:space="preserve">Вариант </w:t>
      </w:r>
      <w:r>
        <w:rPr>
          <w:b/>
          <w:bCs/>
          <w:sz w:val="32"/>
          <w:szCs w:val="32"/>
        </w:rPr>
        <w:t>2</w:t>
      </w:r>
    </w:p>
    <w:p w:rsidR="00DB6C0D" w:rsidRDefault="00DB6C0D" w:rsidP="001C0895">
      <w:pPr>
        <w:numPr>
          <w:ilvl w:val="0"/>
          <w:numId w:val="20"/>
        </w:numPr>
        <w:ind w:left="0" w:firstLine="0"/>
        <w:jc w:val="both"/>
        <w:rPr>
          <w:sz w:val="28"/>
          <w:szCs w:val="28"/>
        </w:rPr>
      </w:pPr>
      <w:r w:rsidRPr="00913F93">
        <w:rPr>
          <w:sz w:val="28"/>
          <w:szCs w:val="28"/>
        </w:rPr>
        <w:t>Зачем экономисту знать историю экономических учений? Какие сведения, полученные в процессе изучения дисциплины, привлекли Ваше внимание?</w:t>
      </w:r>
    </w:p>
    <w:p w:rsidR="00DB6C0D" w:rsidRDefault="00DB6C0D" w:rsidP="001C0895">
      <w:pPr>
        <w:numPr>
          <w:ilvl w:val="0"/>
          <w:numId w:val="20"/>
        </w:numPr>
        <w:ind w:left="0" w:firstLine="0"/>
        <w:jc w:val="both"/>
        <w:rPr>
          <w:sz w:val="28"/>
          <w:szCs w:val="28"/>
        </w:rPr>
      </w:pPr>
      <w:r w:rsidRPr="00913F93">
        <w:rPr>
          <w:sz w:val="28"/>
          <w:szCs w:val="28"/>
        </w:rPr>
        <w:t>Сущность и историческое значение маржинальной и кейнсианской революций в экономической науке.</w:t>
      </w:r>
    </w:p>
    <w:p w:rsidR="00DB6C0D" w:rsidRPr="00913F93" w:rsidRDefault="00DB6C0D" w:rsidP="001C0895">
      <w:pPr>
        <w:numPr>
          <w:ilvl w:val="0"/>
          <w:numId w:val="20"/>
        </w:numPr>
        <w:ind w:left="0" w:firstLine="0"/>
        <w:jc w:val="both"/>
        <w:rPr>
          <w:sz w:val="28"/>
          <w:szCs w:val="28"/>
        </w:rPr>
      </w:pPr>
      <w:r>
        <w:rPr>
          <w:sz w:val="28"/>
          <w:szCs w:val="28"/>
        </w:rPr>
        <w:t xml:space="preserve">Задание по работе Ф. Хайека «Дорога к рабству». </w:t>
      </w:r>
    </w:p>
    <w:p w:rsidR="00DB6C0D" w:rsidRDefault="00DB6C0D" w:rsidP="001C0895">
      <w:pPr>
        <w:jc w:val="center"/>
        <w:rPr>
          <w:b/>
          <w:bCs/>
          <w:sz w:val="32"/>
          <w:szCs w:val="32"/>
        </w:rPr>
      </w:pPr>
      <w:r w:rsidRPr="00913F93">
        <w:rPr>
          <w:b/>
          <w:bCs/>
          <w:sz w:val="32"/>
          <w:szCs w:val="32"/>
        </w:rPr>
        <w:t xml:space="preserve">Вариант </w:t>
      </w:r>
      <w:r>
        <w:rPr>
          <w:b/>
          <w:bCs/>
          <w:sz w:val="32"/>
          <w:szCs w:val="32"/>
        </w:rPr>
        <w:t>3</w:t>
      </w:r>
    </w:p>
    <w:p w:rsidR="00DB6C0D" w:rsidRDefault="00DB6C0D" w:rsidP="001C0895">
      <w:pPr>
        <w:numPr>
          <w:ilvl w:val="0"/>
          <w:numId w:val="22"/>
        </w:numPr>
        <w:ind w:left="0" w:firstLine="0"/>
        <w:jc w:val="both"/>
        <w:rPr>
          <w:sz w:val="28"/>
          <w:szCs w:val="28"/>
        </w:rPr>
      </w:pPr>
      <w:r w:rsidRPr="00913F93">
        <w:rPr>
          <w:sz w:val="28"/>
          <w:szCs w:val="28"/>
        </w:rPr>
        <w:t>Зачем экономисту знать историю экономических учений? Какие сведения, полученные в процессе изучения дисциплины, привлекли Ваше внимание?</w:t>
      </w:r>
    </w:p>
    <w:p w:rsidR="00DB6C0D" w:rsidRPr="00913F93" w:rsidRDefault="00DB6C0D" w:rsidP="001C0895">
      <w:pPr>
        <w:numPr>
          <w:ilvl w:val="0"/>
          <w:numId w:val="22"/>
        </w:numPr>
        <w:ind w:left="0" w:firstLine="0"/>
        <w:jc w:val="both"/>
        <w:rPr>
          <w:sz w:val="28"/>
          <w:szCs w:val="28"/>
        </w:rPr>
      </w:pPr>
      <w:r w:rsidRPr="00913F93">
        <w:rPr>
          <w:sz w:val="28"/>
          <w:szCs w:val="28"/>
        </w:rPr>
        <w:t xml:space="preserve">Какие экономические идеи, сформулированные мыслителями Древнего Востока, привлекли Ваше внимание и почему? </w:t>
      </w:r>
    </w:p>
    <w:p w:rsidR="00DB6C0D" w:rsidRPr="00913F93" w:rsidRDefault="00DB6C0D" w:rsidP="001C0895">
      <w:pPr>
        <w:numPr>
          <w:ilvl w:val="0"/>
          <w:numId w:val="22"/>
        </w:numPr>
        <w:tabs>
          <w:tab w:val="clear" w:pos="720"/>
          <w:tab w:val="num" w:pos="0"/>
        </w:tabs>
        <w:ind w:left="0" w:firstLine="0"/>
        <w:jc w:val="both"/>
        <w:rPr>
          <w:sz w:val="28"/>
          <w:szCs w:val="28"/>
        </w:rPr>
      </w:pPr>
      <w:r>
        <w:rPr>
          <w:sz w:val="28"/>
          <w:szCs w:val="28"/>
        </w:rPr>
        <w:t xml:space="preserve">Задание по работе Ф. Хайека «Дорога к рабству». </w:t>
      </w:r>
    </w:p>
    <w:p w:rsidR="00DB6C0D" w:rsidRDefault="00DB6C0D" w:rsidP="00484BF2">
      <w:pPr>
        <w:jc w:val="center"/>
        <w:rPr>
          <w:b/>
          <w:bCs/>
          <w:sz w:val="28"/>
          <w:szCs w:val="28"/>
          <w:lang w:eastAsia="en-US"/>
        </w:rPr>
      </w:pPr>
    </w:p>
    <w:p w:rsidR="00DB6C0D" w:rsidRDefault="00DB6C0D"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DB6C0D" w:rsidRPr="002068E3">
        <w:tc>
          <w:tcPr>
            <w:tcW w:w="679" w:type="dxa"/>
          </w:tcPr>
          <w:p w:rsidR="00DB6C0D" w:rsidRPr="00F97366" w:rsidRDefault="00DB6C0D" w:rsidP="00D15894">
            <w:pPr>
              <w:jc w:val="center"/>
              <w:rPr>
                <w:b/>
                <w:bCs/>
                <w:lang w:eastAsia="en-US"/>
              </w:rPr>
            </w:pPr>
            <w:r w:rsidRPr="00F97366">
              <w:rPr>
                <w:b/>
                <w:bCs/>
                <w:lang w:eastAsia="en-US"/>
              </w:rPr>
              <w:t>№ п.п.</w:t>
            </w:r>
          </w:p>
        </w:tc>
        <w:tc>
          <w:tcPr>
            <w:tcW w:w="5683" w:type="dxa"/>
          </w:tcPr>
          <w:p w:rsidR="00DB6C0D" w:rsidRPr="00F97366" w:rsidRDefault="00DB6C0D" w:rsidP="00D15894">
            <w:pPr>
              <w:jc w:val="center"/>
              <w:rPr>
                <w:b/>
                <w:bCs/>
                <w:lang w:eastAsia="en-US"/>
              </w:rPr>
            </w:pPr>
            <w:r w:rsidRPr="00F97366">
              <w:rPr>
                <w:b/>
                <w:bCs/>
                <w:lang w:eastAsia="en-US"/>
              </w:rPr>
              <w:t>Вид работы</w:t>
            </w:r>
          </w:p>
        </w:tc>
        <w:tc>
          <w:tcPr>
            <w:tcW w:w="3101" w:type="dxa"/>
          </w:tcPr>
          <w:p w:rsidR="00DB6C0D" w:rsidRPr="00F97366" w:rsidRDefault="00DB6C0D" w:rsidP="00D15894">
            <w:pPr>
              <w:jc w:val="center"/>
              <w:rPr>
                <w:b/>
                <w:bCs/>
                <w:lang w:eastAsia="en-US"/>
              </w:rPr>
            </w:pPr>
            <w:r w:rsidRPr="00F97366">
              <w:rPr>
                <w:b/>
                <w:bCs/>
                <w:lang w:eastAsia="en-US"/>
              </w:rPr>
              <w:t>Максимальное количество баллов</w:t>
            </w:r>
          </w:p>
        </w:tc>
      </w:tr>
      <w:tr w:rsidR="00DB6C0D" w:rsidRPr="002068E3">
        <w:tc>
          <w:tcPr>
            <w:tcW w:w="9463" w:type="dxa"/>
            <w:gridSpan w:val="3"/>
          </w:tcPr>
          <w:p w:rsidR="00DB6C0D" w:rsidRPr="00F97366" w:rsidRDefault="00DB6C0D" w:rsidP="00D15894">
            <w:pPr>
              <w:jc w:val="center"/>
              <w:rPr>
                <w:b/>
                <w:bCs/>
                <w:lang w:eastAsia="en-US"/>
              </w:rPr>
            </w:pPr>
            <w:r w:rsidRPr="00F97366">
              <w:rPr>
                <w:b/>
                <w:bCs/>
                <w:lang w:eastAsia="en-US"/>
              </w:rPr>
              <w:t>Аттестация 1</w:t>
            </w:r>
          </w:p>
        </w:tc>
      </w:tr>
      <w:tr w:rsidR="00DB6C0D" w:rsidRPr="002068E3">
        <w:tc>
          <w:tcPr>
            <w:tcW w:w="679" w:type="dxa"/>
          </w:tcPr>
          <w:p w:rsidR="00DB6C0D" w:rsidRPr="00F97366" w:rsidRDefault="00DB6C0D" w:rsidP="00D15894">
            <w:pPr>
              <w:jc w:val="center"/>
              <w:rPr>
                <w:b/>
                <w:bCs/>
                <w:lang w:eastAsia="en-US"/>
              </w:rPr>
            </w:pPr>
            <w:r w:rsidRPr="00F97366">
              <w:rPr>
                <w:b/>
                <w:bCs/>
                <w:lang w:eastAsia="en-US"/>
              </w:rPr>
              <w:t>1</w:t>
            </w:r>
          </w:p>
        </w:tc>
        <w:tc>
          <w:tcPr>
            <w:tcW w:w="5683" w:type="dxa"/>
          </w:tcPr>
          <w:p w:rsidR="00DB6C0D" w:rsidRPr="00F97366" w:rsidRDefault="00DB6C0D"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DB6C0D" w:rsidRPr="00F97366" w:rsidRDefault="00DB6C0D" w:rsidP="00D15894">
            <w:pPr>
              <w:jc w:val="center"/>
              <w:rPr>
                <w:lang w:eastAsia="en-US"/>
              </w:rPr>
            </w:pPr>
            <w:r w:rsidRPr="00F97366">
              <w:rPr>
                <w:lang w:eastAsia="en-US"/>
              </w:rPr>
              <w:t>20</w:t>
            </w:r>
          </w:p>
        </w:tc>
      </w:tr>
      <w:tr w:rsidR="00DB6C0D" w:rsidRPr="002068E3">
        <w:tc>
          <w:tcPr>
            <w:tcW w:w="6362" w:type="dxa"/>
            <w:gridSpan w:val="2"/>
          </w:tcPr>
          <w:p w:rsidR="00DB6C0D" w:rsidRPr="00F97366" w:rsidRDefault="00DB6C0D" w:rsidP="00D15894">
            <w:pPr>
              <w:jc w:val="center"/>
              <w:rPr>
                <w:b/>
                <w:bCs/>
                <w:lang w:eastAsia="en-US"/>
              </w:rPr>
            </w:pPr>
            <w:r w:rsidRPr="00F97366">
              <w:rPr>
                <w:b/>
                <w:bCs/>
                <w:lang w:eastAsia="en-US"/>
              </w:rPr>
              <w:t>Итого за 1 половину семестра</w:t>
            </w:r>
          </w:p>
        </w:tc>
        <w:tc>
          <w:tcPr>
            <w:tcW w:w="3101" w:type="dxa"/>
          </w:tcPr>
          <w:p w:rsidR="00DB6C0D" w:rsidRPr="00F97366" w:rsidRDefault="00DB6C0D" w:rsidP="00D15894">
            <w:pPr>
              <w:jc w:val="center"/>
              <w:rPr>
                <w:b/>
                <w:bCs/>
                <w:lang w:eastAsia="en-US"/>
              </w:rPr>
            </w:pPr>
            <w:r w:rsidRPr="00F97366">
              <w:rPr>
                <w:b/>
                <w:bCs/>
                <w:lang w:eastAsia="en-US"/>
              </w:rPr>
              <w:t>20</w:t>
            </w:r>
          </w:p>
        </w:tc>
      </w:tr>
      <w:tr w:rsidR="00DB6C0D" w:rsidRPr="002068E3">
        <w:tc>
          <w:tcPr>
            <w:tcW w:w="9463" w:type="dxa"/>
            <w:gridSpan w:val="3"/>
          </w:tcPr>
          <w:p w:rsidR="00DB6C0D" w:rsidRPr="00F97366" w:rsidRDefault="00DB6C0D" w:rsidP="00D15894">
            <w:pPr>
              <w:jc w:val="center"/>
              <w:rPr>
                <w:b/>
                <w:bCs/>
                <w:lang w:eastAsia="en-US"/>
              </w:rPr>
            </w:pPr>
            <w:r w:rsidRPr="00F97366">
              <w:rPr>
                <w:b/>
                <w:bCs/>
                <w:lang w:eastAsia="en-US"/>
              </w:rPr>
              <w:t>Аттестация 2</w:t>
            </w:r>
          </w:p>
        </w:tc>
      </w:tr>
      <w:tr w:rsidR="00DB6C0D" w:rsidRPr="002068E3">
        <w:tc>
          <w:tcPr>
            <w:tcW w:w="679" w:type="dxa"/>
          </w:tcPr>
          <w:p w:rsidR="00DB6C0D" w:rsidRPr="00F97366" w:rsidRDefault="00DB6C0D" w:rsidP="00D15894">
            <w:pPr>
              <w:jc w:val="center"/>
              <w:rPr>
                <w:b/>
                <w:bCs/>
                <w:lang w:eastAsia="en-US"/>
              </w:rPr>
            </w:pPr>
            <w:r>
              <w:rPr>
                <w:b/>
                <w:bCs/>
                <w:lang w:eastAsia="en-US"/>
              </w:rPr>
              <w:t>2</w:t>
            </w:r>
          </w:p>
        </w:tc>
        <w:tc>
          <w:tcPr>
            <w:tcW w:w="5683" w:type="dxa"/>
          </w:tcPr>
          <w:p w:rsidR="00DB6C0D" w:rsidRPr="00F97366" w:rsidRDefault="00DB6C0D"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DB6C0D" w:rsidRPr="00F97366" w:rsidRDefault="00DB6C0D" w:rsidP="00D15894">
            <w:pPr>
              <w:jc w:val="center"/>
              <w:rPr>
                <w:lang w:eastAsia="en-US"/>
              </w:rPr>
            </w:pPr>
            <w:r>
              <w:rPr>
                <w:lang w:eastAsia="en-US"/>
              </w:rPr>
              <w:t>10</w:t>
            </w:r>
          </w:p>
        </w:tc>
      </w:tr>
      <w:tr w:rsidR="00DB6C0D" w:rsidRPr="002068E3">
        <w:tc>
          <w:tcPr>
            <w:tcW w:w="679" w:type="dxa"/>
          </w:tcPr>
          <w:p w:rsidR="00DB6C0D" w:rsidRPr="00F97366" w:rsidRDefault="00DB6C0D" w:rsidP="00D15894">
            <w:pPr>
              <w:jc w:val="center"/>
              <w:rPr>
                <w:b/>
                <w:bCs/>
                <w:lang w:eastAsia="en-US"/>
              </w:rPr>
            </w:pPr>
            <w:r>
              <w:rPr>
                <w:b/>
                <w:bCs/>
                <w:lang w:eastAsia="en-US"/>
              </w:rPr>
              <w:t>3</w:t>
            </w:r>
          </w:p>
        </w:tc>
        <w:tc>
          <w:tcPr>
            <w:tcW w:w="5683" w:type="dxa"/>
          </w:tcPr>
          <w:p w:rsidR="00DB6C0D" w:rsidRPr="00F97366" w:rsidRDefault="00DB6C0D" w:rsidP="00D15894">
            <w:pPr>
              <w:jc w:val="both"/>
              <w:rPr>
                <w:lang w:eastAsia="en-US"/>
              </w:rPr>
            </w:pPr>
            <w:r>
              <w:rPr>
                <w:lang w:eastAsia="en-US"/>
              </w:rPr>
              <w:t>Выполнение</w:t>
            </w:r>
            <w:r w:rsidRPr="00F97366">
              <w:rPr>
                <w:lang w:eastAsia="en-US"/>
              </w:rPr>
              <w:t xml:space="preserve"> и защита </w:t>
            </w:r>
            <w:r>
              <w:rPr>
                <w:lang w:eastAsia="en-US"/>
              </w:rPr>
              <w:t>контрольной работы</w:t>
            </w:r>
          </w:p>
        </w:tc>
        <w:tc>
          <w:tcPr>
            <w:tcW w:w="3101" w:type="dxa"/>
          </w:tcPr>
          <w:p w:rsidR="00DB6C0D" w:rsidRPr="00F97366" w:rsidRDefault="00DB6C0D" w:rsidP="00D15894">
            <w:pPr>
              <w:jc w:val="center"/>
              <w:rPr>
                <w:lang w:eastAsia="en-US"/>
              </w:rPr>
            </w:pPr>
            <w:r w:rsidRPr="00F97366">
              <w:rPr>
                <w:lang w:eastAsia="en-US"/>
              </w:rPr>
              <w:t>1</w:t>
            </w:r>
            <w:r>
              <w:rPr>
                <w:lang w:eastAsia="en-US"/>
              </w:rPr>
              <w:t>0</w:t>
            </w:r>
          </w:p>
        </w:tc>
      </w:tr>
      <w:tr w:rsidR="00DB6C0D" w:rsidRPr="002068E3">
        <w:tc>
          <w:tcPr>
            <w:tcW w:w="6362" w:type="dxa"/>
            <w:gridSpan w:val="2"/>
          </w:tcPr>
          <w:p w:rsidR="00DB6C0D" w:rsidRPr="00F97366" w:rsidRDefault="00DB6C0D" w:rsidP="00D15894">
            <w:pPr>
              <w:jc w:val="center"/>
              <w:rPr>
                <w:b/>
                <w:bCs/>
                <w:lang w:eastAsia="en-US"/>
              </w:rPr>
            </w:pPr>
            <w:r w:rsidRPr="00F97366">
              <w:rPr>
                <w:b/>
                <w:bCs/>
                <w:lang w:eastAsia="en-US"/>
              </w:rPr>
              <w:t>Итого за 2 половину семестра</w:t>
            </w:r>
          </w:p>
        </w:tc>
        <w:tc>
          <w:tcPr>
            <w:tcW w:w="3101" w:type="dxa"/>
          </w:tcPr>
          <w:p w:rsidR="00DB6C0D" w:rsidRPr="00F97366" w:rsidRDefault="00DB6C0D" w:rsidP="00D15894">
            <w:pPr>
              <w:jc w:val="center"/>
              <w:rPr>
                <w:b/>
                <w:bCs/>
                <w:lang w:eastAsia="en-US"/>
              </w:rPr>
            </w:pPr>
            <w:r w:rsidRPr="00F97366">
              <w:rPr>
                <w:b/>
                <w:bCs/>
                <w:lang w:eastAsia="en-US"/>
              </w:rPr>
              <w:t>20</w:t>
            </w:r>
          </w:p>
        </w:tc>
      </w:tr>
      <w:tr w:rsidR="00DB6C0D" w:rsidRPr="002068E3">
        <w:tc>
          <w:tcPr>
            <w:tcW w:w="6362" w:type="dxa"/>
            <w:gridSpan w:val="2"/>
          </w:tcPr>
          <w:p w:rsidR="00DB6C0D" w:rsidRPr="00F97366" w:rsidRDefault="00DB6C0D" w:rsidP="00D15894">
            <w:pPr>
              <w:jc w:val="center"/>
              <w:rPr>
                <w:b/>
                <w:bCs/>
                <w:lang w:eastAsia="en-US"/>
              </w:rPr>
            </w:pPr>
            <w:r w:rsidRPr="00F97366">
              <w:rPr>
                <w:b/>
                <w:bCs/>
                <w:lang w:eastAsia="en-US"/>
              </w:rPr>
              <w:t>ИТОГО за семестр</w:t>
            </w:r>
          </w:p>
        </w:tc>
        <w:tc>
          <w:tcPr>
            <w:tcW w:w="3101" w:type="dxa"/>
          </w:tcPr>
          <w:p w:rsidR="00DB6C0D" w:rsidRPr="00F97366" w:rsidRDefault="00DB6C0D" w:rsidP="00D15894">
            <w:pPr>
              <w:jc w:val="center"/>
              <w:rPr>
                <w:b/>
                <w:bCs/>
                <w:lang w:eastAsia="en-US"/>
              </w:rPr>
            </w:pPr>
            <w:r w:rsidRPr="00F97366">
              <w:rPr>
                <w:b/>
                <w:bCs/>
                <w:lang w:eastAsia="en-US"/>
              </w:rPr>
              <w:t>40</w:t>
            </w:r>
          </w:p>
        </w:tc>
      </w:tr>
    </w:tbl>
    <w:p w:rsidR="00DB6C0D" w:rsidRPr="002068E3" w:rsidRDefault="00DB6C0D" w:rsidP="002068E3">
      <w:pPr>
        <w:jc w:val="center"/>
        <w:rPr>
          <w:sz w:val="28"/>
          <w:szCs w:val="28"/>
        </w:rPr>
      </w:pPr>
    </w:p>
    <w:p w:rsidR="00DB6C0D" w:rsidRPr="008C047D" w:rsidRDefault="00DB6C0D" w:rsidP="00C25060">
      <w:pPr>
        <w:pStyle w:val="Heading1"/>
        <w:tabs>
          <w:tab w:val="clear" w:pos="365"/>
        </w:tabs>
        <w:spacing w:line="240" w:lineRule="auto"/>
        <w:ind w:left="0"/>
        <w:jc w:val="both"/>
      </w:pPr>
      <w:bookmarkStart w:id="11" w:name="_Toc23356700"/>
      <w:r>
        <w:t>3</w:t>
      </w:r>
      <w:r w:rsidRPr="008C047D">
        <w:t>. Фонд оценочных средств для  проведения промежуточной аттестации обучающихся по дисциплине</w:t>
      </w:r>
      <w:bookmarkEnd w:id="8"/>
      <w:bookmarkEnd w:id="9"/>
      <w:bookmarkEnd w:id="10"/>
      <w:bookmarkEnd w:id="11"/>
    </w:p>
    <w:p w:rsidR="00DB6C0D" w:rsidRPr="008C047D" w:rsidRDefault="00DB6C0D" w:rsidP="00C25060">
      <w:pPr>
        <w:rPr>
          <w:sz w:val="28"/>
          <w:szCs w:val="28"/>
        </w:rPr>
      </w:pPr>
      <w:bookmarkStart w:id="12" w:name="bookmark3"/>
    </w:p>
    <w:p w:rsidR="00DB6C0D" w:rsidRDefault="00DB6C0D" w:rsidP="00C25060">
      <w:pPr>
        <w:jc w:val="both"/>
        <w:rPr>
          <w:snapToGrid w:val="0"/>
          <w:sz w:val="28"/>
          <w:szCs w:val="28"/>
        </w:rPr>
      </w:pPr>
      <w:bookmarkStart w:id="13" w:name="_Toc432521406"/>
      <w:bookmarkStart w:id="14" w:name="_Toc432521432"/>
      <w:bookmarkStart w:id="15" w:name="_Toc432521499"/>
      <w:bookmarkEnd w:id="12"/>
      <w:r>
        <w:rPr>
          <w:b/>
          <w:bCs/>
          <w:i/>
          <w:iCs/>
          <w:sz w:val="28"/>
          <w:szCs w:val="28"/>
        </w:rPr>
        <w:t>3.1. Перечень компетенций с указанием индикаторов их достижения в процессе освоения образовательной программы</w:t>
      </w:r>
    </w:p>
    <w:p w:rsidR="00DB6C0D" w:rsidRPr="002F4625" w:rsidRDefault="00DB6C0D"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DB6C0D" w:rsidRPr="008C047D" w:rsidRDefault="00DB6C0D" w:rsidP="008C047D">
      <w:pPr>
        <w:ind w:firstLine="720"/>
        <w:rPr>
          <w:sz w:val="28"/>
          <w:szCs w:val="28"/>
        </w:rPr>
      </w:pPr>
    </w:p>
    <w:p w:rsidR="00DB6C0D" w:rsidRDefault="00DB6C0D"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DB6C0D" w:rsidRDefault="00DB6C0D" w:rsidP="00AE31D8">
      <w:pPr>
        <w:pStyle w:val="Default"/>
        <w:rPr>
          <w:sz w:val="28"/>
          <w:szCs w:val="28"/>
        </w:rPr>
      </w:pPr>
      <w:r>
        <w:rPr>
          <w:b/>
          <w:bCs/>
          <w:i/>
          <w:iCs/>
          <w:sz w:val="28"/>
          <w:szCs w:val="28"/>
        </w:rPr>
        <w:t xml:space="preserve"> </w:t>
      </w:r>
    </w:p>
    <w:p w:rsidR="00DB6C0D" w:rsidRDefault="00DB6C0D"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DB6C0D" w:rsidRDefault="00DB6C0D" w:rsidP="00AE31D8">
      <w:pPr>
        <w:ind w:firstLine="720"/>
        <w:jc w:val="both"/>
        <w:rPr>
          <w:b/>
          <w:bCs/>
          <w:sz w:val="28"/>
          <w:szCs w:val="28"/>
        </w:rPr>
      </w:pPr>
    </w:p>
    <w:p w:rsidR="00DB6C0D" w:rsidRPr="00366F2A" w:rsidRDefault="00DB6C0D" w:rsidP="00A62715">
      <w:pPr>
        <w:pStyle w:val="BodyText"/>
        <w:numPr>
          <w:ilvl w:val="0"/>
          <w:numId w:val="24"/>
        </w:numPr>
        <w:spacing w:after="0"/>
        <w:jc w:val="both"/>
        <w:rPr>
          <w:sz w:val="28"/>
          <w:szCs w:val="28"/>
        </w:rPr>
      </w:pPr>
      <w:r w:rsidRPr="00366F2A">
        <w:rPr>
          <w:sz w:val="28"/>
          <w:szCs w:val="28"/>
        </w:rPr>
        <w:t>Предмет и метод истории экономических учений.</w:t>
      </w:r>
    </w:p>
    <w:p w:rsidR="00DB6C0D" w:rsidRPr="00366F2A" w:rsidRDefault="00DB6C0D" w:rsidP="00A62715">
      <w:pPr>
        <w:pStyle w:val="BodyText"/>
        <w:numPr>
          <w:ilvl w:val="0"/>
          <w:numId w:val="24"/>
        </w:numPr>
        <w:spacing w:after="0"/>
        <w:jc w:val="both"/>
        <w:rPr>
          <w:sz w:val="28"/>
          <w:szCs w:val="28"/>
        </w:rPr>
      </w:pPr>
      <w:r w:rsidRPr="00366F2A">
        <w:rPr>
          <w:sz w:val="28"/>
          <w:szCs w:val="28"/>
        </w:rPr>
        <w:t>Экономические учения Древнего Востока (Египет, Месопотамия, Индия, Китай).</w:t>
      </w:r>
    </w:p>
    <w:p w:rsidR="00DB6C0D" w:rsidRPr="00366F2A" w:rsidRDefault="00DB6C0D" w:rsidP="00A62715">
      <w:pPr>
        <w:pStyle w:val="BodyText"/>
        <w:numPr>
          <w:ilvl w:val="0"/>
          <w:numId w:val="24"/>
        </w:numPr>
        <w:spacing w:after="0"/>
        <w:jc w:val="both"/>
        <w:rPr>
          <w:sz w:val="28"/>
          <w:szCs w:val="28"/>
        </w:rPr>
      </w:pPr>
      <w:r w:rsidRPr="00366F2A">
        <w:rPr>
          <w:sz w:val="28"/>
          <w:szCs w:val="28"/>
        </w:rPr>
        <w:t>Экономическая мысль античной Европы.</w:t>
      </w:r>
    </w:p>
    <w:p w:rsidR="00DB6C0D" w:rsidRPr="00366F2A" w:rsidRDefault="00DB6C0D" w:rsidP="00A62715">
      <w:pPr>
        <w:pStyle w:val="BodyText"/>
        <w:numPr>
          <w:ilvl w:val="0"/>
          <w:numId w:val="24"/>
        </w:numPr>
        <w:spacing w:after="0"/>
        <w:jc w:val="both"/>
        <w:rPr>
          <w:sz w:val="28"/>
          <w:szCs w:val="28"/>
        </w:rPr>
      </w:pPr>
      <w:r w:rsidRPr="00366F2A">
        <w:rPr>
          <w:sz w:val="28"/>
          <w:szCs w:val="28"/>
        </w:rPr>
        <w:t>Экономическая мысль Средневековья как часть богословия.</w:t>
      </w:r>
    </w:p>
    <w:p w:rsidR="00DB6C0D" w:rsidRPr="00366F2A" w:rsidRDefault="00DB6C0D" w:rsidP="00A62715">
      <w:pPr>
        <w:pStyle w:val="BodyText"/>
        <w:numPr>
          <w:ilvl w:val="0"/>
          <w:numId w:val="24"/>
        </w:numPr>
        <w:spacing w:after="0"/>
        <w:jc w:val="both"/>
        <w:rPr>
          <w:sz w:val="28"/>
          <w:szCs w:val="28"/>
        </w:rPr>
      </w:pPr>
      <w:r w:rsidRPr="00366F2A">
        <w:rPr>
          <w:sz w:val="28"/>
          <w:szCs w:val="28"/>
        </w:rPr>
        <w:t>Меркантилизм – первая концепция рыночной экономической теории.</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Меркантилизм в России. И.Т. Посошков – первый русский экономист. </w:t>
      </w:r>
    </w:p>
    <w:p w:rsidR="00DB6C0D" w:rsidRPr="00366F2A" w:rsidRDefault="00DB6C0D" w:rsidP="00A62715">
      <w:pPr>
        <w:pStyle w:val="BodyText"/>
        <w:numPr>
          <w:ilvl w:val="0"/>
          <w:numId w:val="24"/>
        </w:numPr>
        <w:spacing w:after="0"/>
        <w:jc w:val="both"/>
        <w:rPr>
          <w:sz w:val="28"/>
          <w:szCs w:val="28"/>
        </w:rPr>
      </w:pPr>
      <w:r w:rsidRPr="00366F2A">
        <w:rPr>
          <w:sz w:val="28"/>
          <w:szCs w:val="28"/>
        </w:rPr>
        <w:t>Общая характеристика классической политической экономии. Зарождение классической школы в Англии и во Франции (У. Петти, П. Буагильбер).</w:t>
      </w:r>
    </w:p>
    <w:p w:rsidR="00DB6C0D" w:rsidRPr="00366F2A" w:rsidRDefault="00DB6C0D" w:rsidP="00A62715">
      <w:pPr>
        <w:pStyle w:val="BodyText"/>
        <w:numPr>
          <w:ilvl w:val="0"/>
          <w:numId w:val="24"/>
        </w:numPr>
        <w:spacing w:after="0"/>
        <w:jc w:val="both"/>
        <w:rPr>
          <w:sz w:val="28"/>
          <w:szCs w:val="28"/>
        </w:rPr>
      </w:pPr>
      <w:r w:rsidRPr="00366F2A">
        <w:rPr>
          <w:sz w:val="28"/>
          <w:szCs w:val="28"/>
        </w:rPr>
        <w:t>Учение физиократов. Ф. Кенэ, Ж. Тюрго.</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Теория А. Смита. </w:t>
      </w:r>
    </w:p>
    <w:p w:rsidR="00DB6C0D" w:rsidRPr="00366F2A" w:rsidRDefault="00DB6C0D" w:rsidP="00A62715">
      <w:pPr>
        <w:pStyle w:val="BodyText"/>
        <w:numPr>
          <w:ilvl w:val="0"/>
          <w:numId w:val="24"/>
        </w:numPr>
        <w:spacing w:after="0"/>
        <w:jc w:val="both"/>
        <w:rPr>
          <w:sz w:val="28"/>
          <w:szCs w:val="28"/>
        </w:rPr>
      </w:pPr>
      <w:r w:rsidRPr="00366F2A">
        <w:rPr>
          <w:sz w:val="28"/>
          <w:szCs w:val="28"/>
        </w:rPr>
        <w:t>Российские экономисты – последователи экономического учения А. Смита (Н.С. Мордвинов, А.К. Шторх, М.М. Сперанский).</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Теория Д. Рикардо. </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Развитие идей классической политэкономии в I-ой половине XIX в. (Ж. Сэй, Р. Мальтус, Дж. Милль).</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Экономическое учение марксизма.</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Экон</w:t>
      </w:r>
      <w:r>
        <w:rPr>
          <w:sz w:val="28"/>
          <w:szCs w:val="28"/>
        </w:rPr>
        <w:t>омические воззрения С. Сисмонди и П. Прудона.</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Экономические учения западноевропейских социалистов-утопистов (К. Сен-Симон, Ш. Фурье, Р. Оуэн). </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Историческая школа Германии. Российские сторонники методологии немецкой исторической школы (А.И. Чупров, А.Н. Миклашевский, С.Ю. Витте).</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Сущность и этапы «маржинальной</w:t>
      </w:r>
      <w:r w:rsidRPr="00366F2A">
        <w:rPr>
          <w:spacing w:val="1"/>
          <w:sz w:val="28"/>
          <w:szCs w:val="28"/>
        </w:rPr>
        <w:t xml:space="preserve"> </w:t>
      </w:r>
      <w:r w:rsidRPr="00366F2A">
        <w:rPr>
          <w:sz w:val="28"/>
          <w:szCs w:val="28"/>
        </w:rPr>
        <w:t>революции». Предшественники маржинализма. «Законы Госсена».</w:t>
      </w:r>
      <w:r w:rsidRPr="001128BE">
        <w:rPr>
          <w:sz w:val="28"/>
          <w:szCs w:val="28"/>
        </w:rPr>
        <w:t xml:space="preserve"> </w:t>
      </w:r>
      <w:r w:rsidRPr="00366F2A">
        <w:rPr>
          <w:sz w:val="28"/>
          <w:szCs w:val="28"/>
        </w:rPr>
        <w:t>Особенности австрийской школы маржинализма.</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Возникновение неоклассического направления экономической мысли. Кембриджская школа маржинализма. А. Маршалл.</w:t>
      </w:r>
    </w:p>
    <w:p w:rsidR="00DB6C0D" w:rsidRPr="00366F2A" w:rsidRDefault="00DB6C0D" w:rsidP="00A62715">
      <w:pPr>
        <w:pStyle w:val="BodyText"/>
        <w:numPr>
          <w:ilvl w:val="0"/>
          <w:numId w:val="24"/>
        </w:numPr>
        <w:spacing w:after="0"/>
        <w:jc w:val="both"/>
        <w:rPr>
          <w:sz w:val="28"/>
          <w:szCs w:val="28"/>
        </w:rPr>
      </w:pPr>
      <w:r>
        <w:rPr>
          <w:sz w:val="28"/>
          <w:szCs w:val="28"/>
        </w:rPr>
        <w:t xml:space="preserve"> </w:t>
      </w:r>
      <w:r w:rsidRPr="00366F2A">
        <w:rPr>
          <w:sz w:val="28"/>
          <w:szCs w:val="28"/>
        </w:rPr>
        <w:t>Зарождение американского институционализма (Т. Веблен, У. Митчелл, Дж. Коммонс).</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Экономическая мысль в России в ХХ в. </w:t>
      </w:r>
      <w:r>
        <w:rPr>
          <w:sz w:val="28"/>
          <w:szCs w:val="28"/>
        </w:rPr>
        <w:t>(</w:t>
      </w:r>
      <w:r w:rsidRPr="00366F2A">
        <w:rPr>
          <w:sz w:val="28"/>
          <w:szCs w:val="28"/>
        </w:rPr>
        <w:t>Н.Д. Кондратьев, А.В. </w:t>
      </w:r>
      <w:r>
        <w:rPr>
          <w:sz w:val="28"/>
          <w:szCs w:val="28"/>
        </w:rPr>
        <w:t xml:space="preserve">Чаянов, </w:t>
      </w:r>
      <w:r w:rsidRPr="00366F2A">
        <w:rPr>
          <w:sz w:val="28"/>
          <w:szCs w:val="28"/>
        </w:rPr>
        <w:t>Л.В. Канторович).</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Теории конкуренции (Э. Чемберлин, Дж. Робинсон). </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Кейнсианская макроэкономическая концепция и ее развитие в ХХ в.</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Неолиберализм как течение экономической мысли ХХ в. </w:t>
      </w:r>
      <w:r>
        <w:rPr>
          <w:sz w:val="28"/>
          <w:szCs w:val="28"/>
        </w:rPr>
        <w:t>Ф. Хайек.</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Институционализм II половины ХХ в.: концепции трансформации капитализма. </w:t>
      </w:r>
    </w:p>
    <w:p w:rsidR="00DB6C0D" w:rsidRPr="00366F2A" w:rsidRDefault="00DB6C0D" w:rsidP="00A62715">
      <w:pPr>
        <w:pStyle w:val="BodyText"/>
        <w:numPr>
          <w:ilvl w:val="0"/>
          <w:numId w:val="24"/>
        </w:numPr>
        <w:spacing w:after="0"/>
        <w:jc w:val="both"/>
        <w:rPr>
          <w:sz w:val="28"/>
          <w:szCs w:val="28"/>
        </w:rPr>
      </w:pPr>
      <w:r w:rsidRPr="00366F2A">
        <w:rPr>
          <w:sz w:val="28"/>
          <w:szCs w:val="28"/>
        </w:rPr>
        <w:t xml:space="preserve"> Современный монетаризм (М. Фридмен). Неоклассический синтез П. Самуэльсона.</w:t>
      </w:r>
    </w:p>
    <w:p w:rsidR="00DB6C0D" w:rsidRPr="00165DAA" w:rsidRDefault="00DB6C0D" w:rsidP="00AE31D8">
      <w:pPr>
        <w:autoSpaceDE w:val="0"/>
        <w:autoSpaceDN w:val="0"/>
        <w:adjustRightInd w:val="0"/>
        <w:jc w:val="both"/>
        <w:rPr>
          <w:sz w:val="28"/>
          <w:szCs w:val="28"/>
        </w:rPr>
      </w:pPr>
    </w:p>
    <w:p w:rsidR="00DB6C0D" w:rsidRDefault="00DB6C0D" w:rsidP="00AE31D8">
      <w:pPr>
        <w:jc w:val="both"/>
        <w:rPr>
          <w:b/>
          <w:bCs/>
          <w:sz w:val="28"/>
          <w:szCs w:val="28"/>
        </w:rPr>
      </w:pPr>
      <w:r w:rsidRPr="00F61ED3">
        <w:rPr>
          <w:b/>
          <w:bCs/>
          <w:sz w:val="28"/>
          <w:szCs w:val="28"/>
        </w:rPr>
        <w:t>Примеры тестовых заданий</w:t>
      </w:r>
    </w:p>
    <w:p w:rsidR="00DB6C0D" w:rsidRPr="00A62715" w:rsidRDefault="00DB6C0D" w:rsidP="00A62715">
      <w:pPr>
        <w:ind w:firstLine="720"/>
        <w:jc w:val="both"/>
        <w:rPr>
          <w:b/>
          <w:bCs/>
          <w:sz w:val="28"/>
          <w:szCs w:val="28"/>
        </w:rPr>
      </w:pPr>
    </w:p>
    <w:p w:rsidR="00DB6C0D" w:rsidRPr="00A62715" w:rsidRDefault="00DB6C0D" w:rsidP="00A62715">
      <w:pPr>
        <w:rPr>
          <w:b/>
          <w:bCs/>
          <w:color w:val="000000"/>
          <w:sz w:val="28"/>
          <w:szCs w:val="28"/>
          <w:lang w:eastAsia="en-US"/>
        </w:rPr>
      </w:pPr>
      <w:r w:rsidRPr="00A62715">
        <w:rPr>
          <w:b/>
          <w:bCs/>
          <w:color w:val="000000"/>
          <w:sz w:val="28"/>
          <w:szCs w:val="28"/>
          <w:lang w:eastAsia="en-US"/>
        </w:rPr>
        <w:t>1) Выберите правильные ответы.</w:t>
      </w:r>
    </w:p>
    <w:p w:rsidR="00DB6C0D" w:rsidRPr="00A62715" w:rsidRDefault="00DB6C0D" w:rsidP="00A62715">
      <w:pPr>
        <w:pStyle w:val="BodyText"/>
        <w:spacing w:after="0"/>
        <w:jc w:val="both"/>
        <w:rPr>
          <w:sz w:val="28"/>
          <w:szCs w:val="28"/>
        </w:rPr>
      </w:pPr>
      <w:r w:rsidRPr="00A62715">
        <w:rPr>
          <w:sz w:val="28"/>
          <w:szCs w:val="28"/>
        </w:rPr>
        <w:t xml:space="preserve">Согласно теории народонаселения Т. Мальтуса главными причинами бедности являются: </w:t>
      </w:r>
    </w:p>
    <w:p w:rsidR="00DB6C0D" w:rsidRPr="00A62715" w:rsidRDefault="00DB6C0D" w:rsidP="00A62715">
      <w:pPr>
        <w:pStyle w:val="BodyText"/>
        <w:spacing w:after="0"/>
        <w:jc w:val="both"/>
        <w:rPr>
          <w:sz w:val="28"/>
          <w:szCs w:val="28"/>
        </w:rPr>
      </w:pPr>
      <w:r w:rsidRPr="00A62715">
        <w:rPr>
          <w:noProof/>
          <w:sz w:val="28"/>
          <w:szCs w:val="28"/>
        </w:rPr>
        <w:t>1)</w:t>
      </w:r>
      <w:r w:rsidRPr="00A62715">
        <w:rPr>
          <w:sz w:val="28"/>
          <w:szCs w:val="28"/>
        </w:rPr>
        <w:t xml:space="preserve"> несовершенство социального законодательства</w:t>
      </w:r>
    </w:p>
    <w:p w:rsidR="00DB6C0D" w:rsidRPr="00A62715" w:rsidRDefault="00DB6C0D" w:rsidP="00A62715">
      <w:pPr>
        <w:pStyle w:val="BodyText"/>
        <w:spacing w:after="0"/>
        <w:jc w:val="both"/>
        <w:rPr>
          <w:sz w:val="28"/>
          <w:szCs w:val="28"/>
        </w:rPr>
      </w:pPr>
      <w:r w:rsidRPr="00A62715">
        <w:rPr>
          <w:noProof/>
          <w:sz w:val="28"/>
          <w:szCs w:val="28"/>
        </w:rPr>
        <w:t>2)</w:t>
      </w:r>
      <w:r w:rsidRPr="00A62715">
        <w:rPr>
          <w:sz w:val="28"/>
          <w:szCs w:val="28"/>
        </w:rPr>
        <w:t xml:space="preserve"> постоянно высокие темпы роста численности населения</w:t>
      </w:r>
    </w:p>
    <w:p w:rsidR="00DB6C0D" w:rsidRPr="00A62715" w:rsidRDefault="00DB6C0D" w:rsidP="00A62715">
      <w:pPr>
        <w:pStyle w:val="BodyText"/>
        <w:spacing w:after="0"/>
        <w:jc w:val="both"/>
        <w:rPr>
          <w:sz w:val="28"/>
          <w:szCs w:val="28"/>
        </w:rPr>
      </w:pPr>
      <w:r w:rsidRPr="00A62715">
        <w:rPr>
          <w:noProof/>
          <w:sz w:val="28"/>
          <w:szCs w:val="28"/>
        </w:rPr>
        <w:t>3)</w:t>
      </w:r>
      <w:r w:rsidRPr="00A62715">
        <w:rPr>
          <w:sz w:val="28"/>
          <w:szCs w:val="28"/>
        </w:rPr>
        <w:t xml:space="preserve"> неизменно низкий уровень заработной платы</w:t>
      </w:r>
    </w:p>
    <w:p w:rsidR="00DB6C0D" w:rsidRPr="00A62715" w:rsidRDefault="00DB6C0D" w:rsidP="00A62715">
      <w:pPr>
        <w:pStyle w:val="BodyText"/>
        <w:spacing w:after="0"/>
        <w:jc w:val="both"/>
        <w:rPr>
          <w:sz w:val="28"/>
          <w:szCs w:val="28"/>
        </w:rPr>
      </w:pPr>
      <w:r w:rsidRPr="00A62715">
        <w:rPr>
          <w:noProof/>
          <w:sz w:val="28"/>
          <w:szCs w:val="28"/>
        </w:rPr>
        <w:t>4)</w:t>
      </w:r>
      <w:r w:rsidRPr="00A62715">
        <w:rPr>
          <w:sz w:val="28"/>
          <w:szCs w:val="28"/>
        </w:rPr>
        <w:t xml:space="preserve"> чрезмерно высокие темпы научно-технического прогресса</w:t>
      </w:r>
    </w:p>
    <w:p w:rsidR="00DB6C0D" w:rsidRPr="00A62715" w:rsidRDefault="00DB6C0D" w:rsidP="00A62715">
      <w:pPr>
        <w:pStyle w:val="BodyText"/>
        <w:spacing w:after="0"/>
        <w:jc w:val="both"/>
        <w:rPr>
          <w:sz w:val="28"/>
          <w:szCs w:val="28"/>
        </w:rPr>
      </w:pPr>
      <w:r w:rsidRPr="00A62715">
        <w:rPr>
          <w:noProof/>
          <w:sz w:val="28"/>
          <w:szCs w:val="28"/>
        </w:rPr>
        <w:t>5)</w:t>
      </w:r>
      <w:r w:rsidRPr="00A62715">
        <w:rPr>
          <w:sz w:val="28"/>
          <w:szCs w:val="28"/>
        </w:rPr>
        <w:t xml:space="preserve"> «закон убывающего плодородия почв».</w:t>
      </w:r>
    </w:p>
    <w:p w:rsidR="00DB6C0D" w:rsidRPr="00A62715" w:rsidRDefault="00DB6C0D" w:rsidP="00A62715">
      <w:pPr>
        <w:pStyle w:val="BodyText"/>
        <w:spacing w:after="0"/>
        <w:jc w:val="both"/>
        <w:rPr>
          <w:sz w:val="28"/>
          <w:szCs w:val="28"/>
        </w:rPr>
      </w:pPr>
    </w:p>
    <w:p w:rsidR="00DB6C0D" w:rsidRPr="00A62715" w:rsidRDefault="00DB6C0D" w:rsidP="00A62715">
      <w:pPr>
        <w:pStyle w:val="NormalWeb"/>
        <w:spacing w:before="0" w:beforeAutospacing="0" w:after="0" w:afterAutospacing="0"/>
        <w:jc w:val="both"/>
        <w:rPr>
          <w:b/>
          <w:bCs/>
          <w:color w:val="000000"/>
          <w:sz w:val="28"/>
          <w:szCs w:val="28"/>
        </w:rPr>
      </w:pPr>
      <w:r w:rsidRPr="00A62715">
        <w:rPr>
          <w:b/>
          <w:bCs/>
          <w:color w:val="000000"/>
          <w:sz w:val="28"/>
          <w:szCs w:val="28"/>
        </w:rPr>
        <w:t>2) Установите соответствие.</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Соотнесите имя экономиста и название экономического учения.</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1) П. Самуэльсон</w:t>
      </w:r>
      <w:r w:rsidRPr="00A62715">
        <w:rPr>
          <w:sz w:val="28"/>
          <w:szCs w:val="28"/>
        </w:rPr>
        <w:tab/>
      </w:r>
      <w:r w:rsidRPr="00A62715">
        <w:rPr>
          <w:sz w:val="28"/>
          <w:szCs w:val="28"/>
        </w:rPr>
        <w:tab/>
      </w:r>
      <w:r w:rsidRPr="00A62715">
        <w:rPr>
          <w:sz w:val="28"/>
          <w:szCs w:val="28"/>
        </w:rPr>
        <w:tab/>
      </w:r>
      <w:r w:rsidRPr="00A62715">
        <w:rPr>
          <w:sz w:val="28"/>
          <w:szCs w:val="28"/>
        </w:rPr>
        <w:tab/>
      </w:r>
      <w:r w:rsidRPr="00A62715">
        <w:rPr>
          <w:sz w:val="28"/>
          <w:szCs w:val="28"/>
        </w:rPr>
        <w:tab/>
      </w:r>
      <w:r w:rsidRPr="00A62715">
        <w:rPr>
          <w:sz w:val="28"/>
          <w:szCs w:val="28"/>
        </w:rPr>
        <w:tab/>
      </w:r>
    </w:p>
    <w:p w:rsidR="00DB6C0D" w:rsidRPr="00A62715" w:rsidRDefault="00DB6C0D" w:rsidP="00A62715">
      <w:pPr>
        <w:pStyle w:val="NormalWeb"/>
        <w:spacing w:before="0" w:beforeAutospacing="0" w:after="0" w:afterAutospacing="0"/>
        <w:jc w:val="both"/>
        <w:rPr>
          <w:sz w:val="28"/>
          <w:szCs w:val="28"/>
        </w:rPr>
      </w:pPr>
      <w:r w:rsidRPr="00A62715">
        <w:rPr>
          <w:sz w:val="28"/>
          <w:szCs w:val="28"/>
        </w:rPr>
        <w:t>2) Т. Веблен</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3) М. Фридмен</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4) Ф. Хайек</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5) К. Менгер</w:t>
      </w:r>
    </w:p>
    <w:p w:rsidR="00DB6C0D" w:rsidRPr="00A62715" w:rsidRDefault="00DB6C0D" w:rsidP="00A62715">
      <w:pPr>
        <w:pStyle w:val="NormalWeb"/>
        <w:spacing w:before="0" w:beforeAutospacing="0" w:after="0" w:afterAutospacing="0"/>
        <w:jc w:val="both"/>
        <w:rPr>
          <w:sz w:val="28"/>
          <w:szCs w:val="28"/>
        </w:rPr>
      </w:pPr>
    </w:p>
    <w:p w:rsidR="00DB6C0D" w:rsidRPr="00A62715" w:rsidRDefault="00DB6C0D" w:rsidP="00A62715">
      <w:pPr>
        <w:pStyle w:val="NormalWeb"/>
        <w:spacing w:before="0" w:beforeAutospacing="0" w:after="0" w:afterAutospacing="0"/>
        <w:jc w:val="both"/>
        <w:rPr>
          <w:sz w:val="28"/>
          <w:szCs w:val="28"/>
        </w:rPr>
      </w:pPr>
      <w:r w:rsidRPr="00A62715">
        <w:rPr>
          <w:sz w:val="28"/>
          <w:szCs w:val="28"/>
        </w:rPr>
        <w:t>А) монетаризм</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Б) институционализм</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В) неолиберализм</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Г) маржинализм</w:t>
      </w:r>
    </w:p>
    <w:p w:rsidR="00DB6C0D" w:rsidRPr="00A62715" w:rsidRDefault="00DB6C0D" w:rsidP="00A62715">
      <w:pPr>
        <w:pStyle w:val="NormalWeb"/>
        <w:spacing w:before="0" w:beforeAutospacing="0" w:after="0" w:afterAutospacing="0"/>
        <w:jc w:val="both"/>
        <w:rPr>
          <w:b/>
          <w:bCs/>
          <w:color w:val="000000"/>
          <w:sz w:val="28"/>
          <w:szCs w:val="28"/>
        </w:rPr>
      </w:pPr>
      <w:r w:rsidRPr="00A62715">
        <w:rPr>
          <w:sz w:val="28"/>
          <w:szCs w:val="28"/>
        </w:rPr>
        <w:t>Д) неоклассический синтез</w:t>
      </w:r>
    </w:p>
    <w:p w:rsidR="00DB6C0D" w:rsidRPr="00A62715" w:rsidRDefault="00DB6C0D" w:rsidP="00A62715">
      <w:pPr>
        <w:pStyle w:val="NormalWeb"/>
        <w:spacing w:before="0" w:beforeAutospacing="0" w:after="0" w:afterAutospacing="0"/>
        <w:jc w:val="both"/>
        <w:rPr>
          <w:b/>
          <w:bCs/>
          <w:color w:val="000000"/>
          <w:sz w:val="28"/>
          <w:szCs w:val="28"/>
        </w:rPr>
      </w:pPr>
    </w:p>
    <w:p w:rsidR="00DB6C0D" w:rsidRPr="00A62715" w:rsidRDefault="00DB6C0D" w:rsidP="00A62715">
      <w:pPr>
        <w:pStyle w:val="NormalWeb"/>
        <w:spacing w:before="0" w:beforeAutospacing="0" w:after="0" w:afterAutospacing="0"/>
        <w:jc w:val="both"/>
        <w:rPr>
          <w:b/>
          <w:bCs/>
          <w:color w:val="000000"/>
          <w:sz w:val="28"/>
          <w:szCs w:val="28"/>
        </w:rPr>
      </w:pPr>
      <w:r w:rsidRPr="00A62715">
        <w:rPr>
          <w:b/>
          <w:bCs/>
          <w:color w:val="000000"/>
          <w:sz w:val="28"/>
          <w:szCs w:val="28"/>
        </w:rPr>
        <w:t>3) Вставьте термин.</w:t>
      </w:r>
    </w:p>
    <w:p w:rsidR="00DB6C0D" w:rsidRPr="00A62715" w:rsidRDefault="00DB6C0D" w:rsidP="00A62715">
      <w:pPr>
        <w:pStyle w:val="NormalWeb"/>
        <w:spacing w:before="0" w:beforeAutospacing="0" w:after="0" w:afterAutospacing="0"/>
        <w:jc w:val="both"/>
        <w:rPr>
          <w:sz w:val="28"/>
          <w:szCs w:val="28"/>
        </w:rPr>
      </w:pPr>
      <w:r w:rsidRPr="00A62715">
        <w:rPr>
          <w:sz w:val="28"/>
          <w:szCs w:val="28"/>
        </w:rPr>
        <w:t>Меркантилистская политика, проводившаяся во Франции XVII в. носит название – ___________________________.</w:t>
      </w:r>
    </w:p>
    <w:p w:rsidR="00DB6C0D" w:rsidRPr="00A62715" w:rsidRDefault="00DB6C0D" w:rsidP="00A62715">
      <w:pPr>
        <w:rPr>
          <w:b/>
          <w:bCs/>
          <w:sz w:val="28"/>
          <w:szCs w:val="28"/>
          <w:lang w:eastAsia="en-US"/>
        </w:rPr>
      </w:pPr>
    </w:p>
    <w:p w:rsidR="00DB6C0D" w:rsidRPr="00A62715" w:rsidRDefault="00DB6C0D" w:rsidP="00A62715">
      <w:pPr>
        <w:jc w:val="both"/>
        <w:rPr>
          <w:b/>
          <w:bCs/>
          <w:color w:val="000000"/>
          <w:sz w:val="28"/>
          <w:szCs w:val="28"/>
          <w:lang w:eastAsia="en-US"/>
        </w:rPr>
      </w:pPr>
      <w:r>
        <w:rPr>
          <w:b/>
          <w:bCs/>
          <w:color w:val="000000"/>
          <w:sz w:val="28"/>
          <w:szCs w:val="28"/>
          <w:lang w:eastAsia="en-US"/>
        </w:rPr>
        <w:t xml:space="preserve">4) </w:t>
      </w:r>
      <w:r w:rsidRPr="00A62715">
        <w:rPr>
          <w:b/>
          <w:bCs/>
          <w:color w:val="000000"/>
          <w:sz w:val="28"/>
          <w:szCs w:val="28"/>
          <w:lang w:eastAsia="en-US"/>
        </w:rPr>
        <w:t>Выберите правильный ответ.</w:t>
      </w:r>
    </w:p>
    <w:p w:rsidR="00DB6C0D" w:rsidRPr="00A62715" w:rsidRDefault="00DB6C0D" w:rsidP="00A62715">
      <w:pPr>
        <w:pStyle w:val="BodyText"/>
        <w:spacing w:after="0"/>
        <w:jc w:val="both"/>
        <w:rPr>
          <w:b/>
          <w:bCs/>
          <w:sz w:val="28"/>
          <w:szCs w:val="28"/>
        </w:rPr>
      </w:pPr>
      <w:r w:rsidRPr="00A62715">
        <w:rPr>
          <w:sz w:val="28"/>
          <w:szCs w:val="28"/>
        </w:rPr>
        <w:t>Экономисты-романтики выдвигали реформаторские концеп</w:t>
      </w:r>
      <w:r w:rsidRPr="00A62715">
        <w:rPr>
          <w:sz w:val="28"/>
          <w:szCs w:val="28"/>
        </w:rPr>
        <w:softHyphen/>
        <w:t xml:space="preserve">ции, в которых обосновывается целесообразность приоритетного развития: </w:t>
      </w:r>
    </w:p>
    <w:p w:rsidR="00DB6C0D" w:rsidRPr="00A62715" w:rsidRDefault="00DB6C0D" w:rsidP="00A62715">
      <w:pPr>
        <w:pStyle w:val="BodyText"/>
        <w:spacing w:after="0"/>
        <w:jc w:val="both"/>
        <w:rPr>
          <w:sz w:val="28"/>
          <w:szCs w:val="28"/>
        </w:rPr>
      </w:pPr>
      <w:r w:rsidRPr="00A62715">
        <w:rPr>
          <w:noProof/>
          <w:sz w:val="28"/>
          <w:szCs w:val="28"/>
        </w:rPr>
        <w:t>1)</w:t>
      </w:r>
      <w:r w:rsidRPr="00A62715">
        <w:rPr>
          <w:sz w:val="28"/>
          <w:szCs w:val="28"/>
        </w:rPr>
        <w:t xml:space="preserve"> фабрично-заводского производства </w:t>
      </w:r>
    </w:p>
    <w:p w:rsidR="00DB6C0D" w:rsidRPr="00A62715" w:rsidRDefault="00DB6C0D" w:rsidP="00A62715">
      <w:pPr>
        <w:pStyle w:val="BodyText"/>
        <w:spacing w:after="0"/>
        <w:jc w:val="both"/>
        <w:rPr>
          <w:sz w:val="28"/>
          <w:szCs w:val="28"/>
        </w:rPr>
      </w:pPr>
      <w:r w:rsidRPr="00A62715">
        <w:rPr>
          <w:noProof/>
          <w:sz w:val="28"/>
          <w:szCs w:val="28"/>
        </w:rPr>
        <w:t>2)</w:t>
      </w:r>
      <w:r w:rsidRPr="00A62715">
        <w:rPr>
          <w:sz w:val="28"/>
          <w:szCs w:val="28"/>
        </w:rPr>
        <w:t xml:space="preserve"> фермерского хозяйства</w:t>
      </w:r>
    </w:p>
    <w:p w:rsidR="00DB6C0D" w:rsidRPr="00A62715" w:rsidRDefault="00DB6C0D" w:rsidP="00A62715">
      <w:pPr>
        <w:pStyle w:val="BodyText"/>
        <w:spacing w:after="0"/>
        <w:jc w:val="both"/>
        <w:rPr>
          <w:sz w:val="28"/>
          <w:szCs w:val="28"/>
        </w:rPr>
      </w:pPr>
      <w:r w:rsidRPr="00A62715">
        <w:rPr>
          <w:noProof/>
          <w:sz w:val="28"/>
          <w:szCs w:val="28"/>
        </w:rPr>
        <w:t>3)</w:t>
      </w:r>
      <w:r w:rsidRPr="00A62715">
        <w:rPr>
          <w:sz w:val="28"/>
          <w:szCs w:val="28"/>
        </w:rPr>
        <w:t xml:space="preserve"> натурального хозяйства</w:t>
      </w:r>
    </w:p>
    <w:p w:rsidR="00DB6C0D" w:rsidRPr="00A62715" w:rsidRDefault="00DB6C0D" w:rsidP="00A62715">
      <w:pPr>
        <w:pStyle w:val="BodyText"/>
        <w:spacing w:after="0"/>
        <w:jc w:val="both"/>
        <w:rPr>
          <w:sz w:val="28"/>
          <w:szCs w:val="28"/>
        </w:rPr>
      </w:pPr>
      <w:r w:rsidRPr="00A62715">
        <w:rPr>
          <w:sz w:val="28"/>
          <w:szCs w:val="28"/>
        </w:rPr>
        <w:t>4) мелкого товарного производства</w:t>
      </w:r>
    </w:p>
    <w:p w:rsidR="00DB6C0D" w:rsidRPr="00A62715" w:rsidRDefault="00DB6C0D" w:rsidP="00A62715">
      <w:pPr>
        <w:pStyle w:val="BodyText"/>
        <w:spacing w:after="0"/>
        <w:jc w:val="both"/>
        <w:rPr>
          <w:sz w:val="28"/>
          <w:szCs w:val="28"/>
        </w:rPr>
      </w:pPr>
      <w:r w:rsidRPr="00A62715">
        <w:rPr>
          <w:sz w:val="28"/>
          <w:szCs w:val="28"/>
        </w:rPr>
        <w:t>5) мануфактурного производства.</w:t>
      </w:r>
    </w:p>
    <w:p w:rsidR="00DB6C0D" w:rsidRPr="00A62715" w:rsidRDefault="00DB6C0D" w:rsidP="00A62715">
      <w:pPr>
        <w:pStyle w:val="BodyText"/>
        <w:spacing w:after="0"/>
        <w:jc w:val="both"/>
        <w:rPr>
          <w:sz w:val="28"/>
          <w:szCs w:val="28"/>
        </w:rPr>
      </w:pPr>
    </w:p>
    <w:p w:rsidR="00DB6C0D" w:rsidRPr="00A62715" w:rsidRDefault="00DB6C0D" w:rsidP="00A62715">
      <w:pPr>
        <w:jc w:val="both"/>
        <w:rPr>
          <w:b/>
          <w:bCs/>
          <w:sz w:val="28"/>
          <w:szCs w:val="28"/>
          <w:lang w:eastAsia="en-US"/>
        </w:rPr>
      </w:pPr>
      <w:r>
        <w:rPr>
          <w:b/>
          <w:bCs/>
          <w:sz w:val="28"/>
          <w:szCs w:val="28"/>
          <w:lang w:eastAsia="en-US"/>
        </w:rPr>
        <w:t xml:space="preserve">5) </w:t>
      </w:r>
      <w:r w:rsidRPr="00A62715">
        <w:rPr>
          <w:b/>
          <w:bCs/>
          <w:sz w:val="28"/>
          <w:szCs w:val="28"/>
          <w:lang w:eastAsia="en-US"/>
        </w:rPr>
        <w:t>Вставьте понятие.</w:t>
      </w:r>
    </w:p>
    <w:p w:rsidR="00DB6C0D" w:rsidRPr="00A62715" w:rsidRDefault="00DB6C0D" w:rsidP="00A62715">
      <w:pPr>
        <w:pStyle w:val="BodyText"/>
        <w:spacing w:after="0"/>
        <w:jc w:val="both"/>
        <w:rPr>
          <w:sz w:val="28"/>
          <w:szCs w:val="28"/>
        </w:rPr>
      </w:pPr>
      <w:r w:rsidRPr="00A62715">
        <w:rPr>
          <w:sz w:val="28"/>
          <w:szCs w:val="28"/>
        </w:rPr>
        <w:t>Экономический показатель, отражающий изменение одной величины в ответ на изменение другой –________________________________.</w:t>
      </w:r>
    </w:p>
    <w:p w:rsidR="00DB6C0D" w:rsidRPr="00A62715" w:rsidRDefault="00DB6C0D" w:rsidP="00A62715">
      <w:pPr>
        <w:rPr>
          <w:b/>
          <w:bCs/>
          <w:color w:val="FF0000"/>
          <w:sz w:val="28"/>
          <w:szCs w:val="28"/>
          <w:shd w:val="clear" w:color="auto" w:fill="FFFFFF"/>
          <w:lang w:eastAsia="en-US"/>
        </w:rPr>
      </w:pPr>
    </w:p>
    <w:p w:rsidR="00DB6C0D" w:rsidRPr="00A62715" w:rsidRDefault="00DB6C0D" w:rsidP="00A62715">
      <w:pPr>
        <w:rPr>
          <w:b/>
          <w:bCs/>
          <w:sz w:val="28"/>
          <w:szCs w:val="28"/>
          <w:lang w:eastAsia="en-US"/>
        </w:rPr>
      </w:pPr>
      <w:r>
        <w:rPr>
          <w:b/>
          <w:bCs/>
          <w:sz w:val="28"/>
          <w:szCs w:val="28"/>
          <w:lang w:eastAsia="en-US"/>
        </w:rPr>
        <w:t xml:space="preserve">6) </w:t>
      </w:r>
      <w:r w:rsidRPr="00A62715">
        <w:rPr>
          <w:b/>
          <w:bCs/>
          <w:sz w:val="28"/>
          <w:szCs w:val="28"/>
          <w:lang w:eastAsia="en-US"/>
        </w:rPr>
        <w:t>Установите соответствие.</w:t>
      </w:r>
    </w:p>
    <w:p w:rsidR="00DB6C0D" w:rsidRPr="00A62715" w:rsidRDefault="00DB6C0D" w:rsidP="00A62715">
      <w:pPr>
        <w:pStyle w:val="BodyText"/>
        <w:spacing w:after="0"/>
        <w:jc w:val="both"/>
        <w:rPr>
          <w:sz w:val="28"/>
          <w:szCs w:val="28"/>
        </w:rPr>
      </w:pPr>
      <w:r w:rsidRPr="00A62715">
        <w:rPr>
          <w:sz w:val="28"/>
          <w:szCs w:val="28"/>
        </w:rPr>
        <w:t>Соотнесите классы по Ф. Кенэ и представляющие их социальные группы.</w:t>
      </w:r>
    </w:p>
    <w:p w:rsidR="00DB6C0D" w:rsidRPr="00A62715" w:rsidRDefault="00DB6C0D" w:rsidP="00A62715">
      <w:pPr>
        <w:pStyle w:val="BodyText"/>
        <w:spacing w:after="0"/>
        <w:jc w:val="both"/>
        <w:rPr>
          <w:sz w:val="28"/>
          <w:szCs w:val="28"/>
        </w:rPr>
      </w:pPr>
      <w:r w:rsidRPr="00A62715">
        <w:rPr>
          <w:sz w:val="28"/>
          <w:szCs w:val="28"/>
        </w:rPr>
        <w:t>1) производительный класс</w:t>
      </w:r>
    </w:p>
    <w:p w:rsidR="00DB6C0D" w:rsidRPr="00A62715" w:rsidRDefault="00DB6C0D" w:rsidP="00A62715">
      <w:pPr>
        <w:pStyle w:val="BodyText"/>
        <w:spacing w:after="0"/>
        <w:jc w:val="both"/>
        <w:rPr>
          <w:sz w:val="28"/>
          <w:szCs w:val="28"/>
        </w:rPr>
      </w:pPr>
      <w:r w:rsidRPr="00A62715">
        <w:rPr>
          <w:sz w:val="28"/>
          <w:szCs w:val="28"/>
        </w:rPr>
        <w:t>2) бесплодный класс</w:t>
      </w:r>
    </w:p>
    <w:p w:rsidR="00DB6C0D" w:rsidRPr="00A62715" w:rsidRDefault="00DB6C0D" w:rsidP="00A62715">
      <w:pPr>
        <w:pStyle w:val="BodyText"/>
        <w:spacing w:after="0"/>
        <w:jc w:val="both"/>
        <w:rPr>
          <w:sz w:val="28"/>
          <w:szCs w:val="28"/>
        </w:rPr>
      </w:pPr>
      <w:r w:rsidRPr="00A62715">
        <w:rPr>
          <w:sz w:val="28"/>
          <w:szCs w:val="28"/>
        </w:rPr>
        <w:t>3) землевладельцы</w:t>
      </w:r>
    </w:p>
    <w:p w:rsidR="00DB6C0D" w:rsidRPr="00A62715" w:rsidRDefault="00DB6C0D" w:rsidP="00A62715">
      <w:pPr>
        <w:pStyle w:val="BodyText"/>
        <w:spacing w:after="0"/>
        <w:jc w:val="both"/>
        <w:rPr>
          <w:sz w:val="28"/>
          <w:szCs w:val="28"/>
        </w:rPr>
      </w:pPr>
    </w:p>
    <w:p w:rsidR="00DB6C0D" w:rsidRPr="00A62715" w:rsidRDefault="00DB6C0D" w:rsidP="00A62715">
      <w:pPr>
        <w:pStyle w:val="BodyText"/>
        <w:spacing w:after="0"/>
        <w:jc w:val="both"/>
        <w:rPr>
          <w:sz w:val="28"/>
          <w:szCs w:val="28"/>
        </w:rPr>
      </w:pPr>
      <w:r w:rsidRPr="00A62715">
        <w:rPr>
          <w:sz w:val="28"/>
          <w:szCs w:val="28"/>
        </w:rPr>
        <w:t>А) фермеры</w:t>
      </w:r>
    </w:p>
    <w:p w:rsidR="00DB6C0D" w:rsidRPr="00A62715" w:rsidRDefault="00DB6C0D" w:rsidP="00A62715">
      <w:pPr>
        <w:pStyle w:val="BodyText"/>
        <w:spacing w:after="0"/>
        <w:jc w:val="both"/>
        <w:rPr>
          <w:sz w:val="28"/>
          <w:szCs w:val="28"/>
        </w:rPr>
      </w:pPr>
      <w:r w:rsidRPr="00A62715">
        <w:rPr>
          <w:sz w:val="28"/>
          <w:szCs w:val="28"/>
        </w:rPr>
        <w:t>Б) предприниматели</w:t>
      </w:r>
    </w:p>
    <w:p w:rsidR="00DB6C0D" w:rsidRPr="00A62715" w:rsidRDefault="00DB6C0D" w:rsidP="00A62715">
      <w:pPr>
        <w:pStyle w:val="BodyText"/>
        <w:spacing w:after="0"/>
        <w:jc w:val="both"/>
        <w:rPr>
          <w:sz w:val="28"/>
          <w:szCs w:val="28"/>
        </w:rPr>
      </w:pPr>
      <w:r w:rsidRPr="00A62715">
        <w:rPr>
          <w:sz w:val="28"/>
          <w:szCs w:val="28"/>
        </w:rPr>
        <w:t>В) дворяне</w:t>
      </w:r>
    </w:p>
    <w:p w:rsidR="00DB6C0D" w:rsidRPr="00A62715" w:rsidRDefault="00DB6C0D" w:rsidP="00A62715">
      <w:pPr>
        <w:pStyle w:val="BodyText"/>
        <w:spacing w:after="0"/>
        <w:jc w:val="both"/>
        <w:rPr>
          <w:sz w:val="28"/>
          <w:szCs w:val="28"/>
        </w:rPr>
      </w:pPr>
      <w:r w:rsidRPr="00A62715">
        <w:rPr>
          <w:sz w:val="28"/>
          <w:szCs w:val="28"/>
        </w:rPr>
        <w:t>Г) купцы</w:t>
      </w:r>
    </w:p>
    <w:p w:rsidR="00DB6C0D" w:rsidRPr="00A62715" w:rsidRDefault="00DB6C0D" w:rsidP="00A62715">
      <w:pPr>
        <w:pStyle w:val="BodyText"/>
        <w:spacing w:after="0"/>
        <w:jc w:val="both"/>
        <w:rPr>
          <w:sz w:val="28"/>
          <w:szCs w:val="28"/>
        </w:rPr>
      </w:pPr>
      <w:r w:rsidRPr="00A62715">
        <w:rPr>
          <w:sz w:val="28"/>
          <w:szCs w:val="28"/>
        </w:rPr>
        <w:t>Д) рабочие</w:t>
      </w:r>
    </w:p>
    <w:p w:rsidR="00DB6C0D" w:rsidRDefault="00DB6C0D" w:rsidP="00A62715">
      <w:pPr>
        <w:rPr>
          <w:b/>
          <w:bCs/>
          <w:color w:val="000000"/>
          <w:sz w:val="28"/>
          <w:szCs w:val="28"/>
          <w:lang w:eastAsia="en-US"/>
        </w:rPr>
      </w:pPr>
    </w:p>
    <w:p w:rsidR="00DB6C0D" w:rsidRPr="00A62715" w:rsidRDefault="00DB6C0D" w:rsidP="00A62715">
      <w:pPr>
        <w:rPr>
          <w:b/>
          <w:bCs/>
          <w:color w:val="000000"/>
          <w:sz w:val="28"/>
          <w:szCs w:val="28"/>
          <w:lang w:eastAsia="en-US"/>
        </w:rPr>
      </w:pPr>
      <w:r>
        <w:rPr>
          <w:b/>
          <w:bCs/>
          <w:color w:val="000000"/>
          <w:sz w:val="28"/>
          <w:szCs w:val="28"/>
          <w:lang w:eastAsia="en-US"/>
        </w:rPr>
        <w:t>7</w:t>
      </w:r>
      <w:r w:rsidRPr="00A62715">
        <w:rPr>
          <w:b/>
          <w:bCs/>
          <w:color w:val="000000"/>
          <w:sz w:val="28"/>
          <w:szCs w:val="28"/>
          <w:lang w:eastAsia="en-US"/>
        </w:rPr>
        <w:t>) Выберите правильный ответ.</w:t>
      </w:r>
    </w:p>
    <w:p w:rsidR="00DB6C0D" w:rsidRPr="00A62715" w:rsidRDefault="00DB6C0D" w:rsidP="00A62715">
      <w:pPr>
        <w:pStyle w:val="BodyText"/>
        <w:overflowPunct w:val="0"/>
        <w:autoSpaceDE w:val="0"/>
        <w:autoSpaceDN w:val="0"/>
        <w:adjustRightInd w:val="0"/>
        <w:spacing w:after="0"/>
        <w:jc w:val="both"/>
        <w:textAlignment w:val="baseline"/>
        <w:rPr>
          <w:sz w:val="28"/>
          <w:szCs w:val="28"/>
        </w:rPr>
      </w:pPr>
      <w:r w:rsidRPr="00A62715">
        <w:rPr>
          <w:sz w:val="28"/>
          <w:szCs w:val="28"/>
        </w:rPr>
        <w:t>В соответствии с «основным психологическим законом» Дж.М. Кейнса с ростом доходов темпы прироста потребления:</w:t>
      </w:r>
      <w:r w:rsidRPr="00A62715">
        <w:rPr>
          <w:b/>
          <w:bCs/>
          <w:sz w:val="28"/>
          <w:szCs w:val="28"/>
        </w:rPr>
        <w:t xml:space="preserve"> </w:t>
      </w:r>
    </w:p>
    <w:p w:rsidR="00DB6C0D" w:rsidRPr="00A62715" w:rsidRDefault="00DB6C0D" w:rsidP="00A62715">
      <w:pPr>
        <w:rPr>
          <w:sz w:val="28"/>
          <w:szCs w:val="28"/>
          <w:lang w:eastAsia="en-US"/>
        </w:rPr>
      </w:pPr>
      <w:r w:rsidRPr="00A62715">
        <w:rPr>
          <w:sz w:val="28"/>
          <w:szCs w:val="28"/>
          <w:lang w:eastAsia="en-US"/>
        </w:rPr>
        <w:t>1) остаются на прежнем уровне</w:t>
      </w:r>
    </w:p>
    <w:p w:rsidR="00DB6C0D" w:rsidRPr="00A62715" w:rsidRDefault="00DB6C0D" w:rsidP="00A62715">
      <w:pPr>
        <w:rPr>
          <w:sz w:val="28"/>
          <w:szCs w:val="28"/>
          <w:lang w:eastAsia="en-US"/>
        </w:rPr>
      </w:pPr>
      <w:r w:rsidRPr="00A62715">
        <w:rPr>
          <w:sz w:val="28"/>
          <w:szCs w:val="28"/>
          <w:lang w:eastAsia="en-US"/>
        </w:rPr>
        <w:t>2) увеличиваются в геометрической прогрессии</w:t>
      </w:r>
    </w:p>
    <w:p w:rsidR="00DB6C0D" w:rsidRPr="00A62715" w:rsidRDefault="00DB6C0D" w:rsidP="00A62715">
      <w:pPr>
        <w:rPr>
          <w:sz w:val="28"/>
          <w:szCs w:val="28"/>
          <w:lang w:eastAsia="en-US"/>
        </w:rPr>
      </w:pPr>
      <w:r w:rsidRPr="00A62715">
        <w:rPr>
          <w:sz w:val="28"/>
          <w:szCs w:val="28"/>
          <w:lang w:eastAsia="en-US"/>
        </w:rPr>
        <w:t>3) опережают темпы прироста доходов</w:t>
      </w:r>
    </w:p>
    <w:p w:rsidR="00DB6C0D" w:rsidRPr="00A62715" w:rsidRDefault="00DB6C0D" w:rsidP="00A62715">
      <w:pPr>
        <w:rPr>
          <w:sz w:val="28"/>
          <w:szCs w:val="28"/>
          <w:lang w:eastAsia="en-US"/>
        </w:rPr>
      </w:pPr>
      <w:r w:rsidRPr="00A62715">
        <w:rPr>
          <w:sz w:val="28"/>
          <w:szCs w:val="28"/>
          <w:lang w:eastAsia="en-US"/>
        </w:rPr>
        <w:t>4) увеличиваются в арифметической  прогрессии</w:t>
      </w:r>
    </w:p>
    <w:p w:rsidR="00DB6C0D" w:rsidRPr="00A62715" w:rsidRDefault="00DB6C0D" w:rsidP="00A62715">
      <w:pPr>
        <w:rPr>
          <w:sz w:val="28"/>
          <w:szCs w:val="28"/>
          <w:lang w:eastAsia="en-US"/>
        </w:rPr>
      </w:pPr>
      <w:r w:rsidRPr="00A62715">
        <w:rPr>
          <w:sz w:val="28"/>
          <w:szCs w:val="28"/>
          <w:lang w:eastAsia="en-US"/>
        </w:rPr>
        <w:t xml:space="preserve">5) увеличиваются, но не в той же мере, что и доходы. </w:t>
      </w:r>
    </w:p>
    <w:p w:rsidR="00DB6C0D" w:rsidRPr="00A62715" w:rsidRDefault="00DB6C0D" w:rsidP="00A62715">
      <w:pPr>
        <w:pStyle w:val="NormalWeb"/>
        <w:spacing w:before="0" w:beforeAutospacing="0" w:after="0" w:afterAutospacing="0"/>
        <w:jc w:val="both"/>
        <w:rPr>
          <w:b/>
          <w:bCs/>
          <w:color w:val="000000"/>
          <w:sz w:val="28"/>
          <w:szCs w:val="28"/>
        </w:rPr>
      </w:pPr>
    </w:p>
    <w:p w:rsidR="00DB6C0D" w:rsidRPr="00A62715" w:rsidRDefault="00DB6C0D" w:rsidP="00A62715">
      <w:pPr>
        <w:pStyle w:val="NormalWeb"/>
        <w:spacing w:before="0" w:beforeAutospacing="0" w:after="0" w:afterAutospacing="0"/>
        <w:jc w:val="both"/>
        <w:rPr>
          <w:b/>
          <w:bCs/>
          <w:color w:val="000000"/>
          <w:sz w:val="28"/>
          <w:szCs w:val="28"/>
        </w:rPr>
      </w:pPr>
      <w:r>
        <w:rPr>
          <w:b/>
          <w:bCs/>
          <w:color w:val="000000"/>
          <w:sz w:val="28"/>
          <w:szCs w:val="28"/>
        </w:rPr>
        <w:t>8)</w:t>
      </w:r>
      <w:r w:rsidRPr="00A62715">
        <w:rPr>
          <w:b/>
          <w:bCs/>
          <w:color w:val="000000"/>
          <w:sz w:val="28"/>
          <w:szCs w:val="28"/>
        </w:rPr>
        <w:t xml:space="preserve"> Установите соответствие.</w:t>
      </w:r>
    </w:p>
    <w:p w:rsidR="00DB6C0D" w:rsidRPr="00A62715" w:rsidRDefault="00DB6C0D" w:rsidP="00A62715">
      <w:pPr>
        <w:pStyle w:val="Heading2"/>
        <w:shd w:val="clear" w:color="auto" w:fill="FFFFFF"/>
        <w:tabs>
          <w:tab w:val="num" w:pos="-110"/>
        </w:tabs>
        <w:spacing w:line="240" w:lineRule="auto"/>
        <w:ind w:left="0"/>
        <w:rPr>
          <w:b w:val="0"/>
          <w:bCs w:val="0"/>
          <w:i w:val="0"/>
          <w:iCs w:val="0"/>
        </w:rPr>
      </w:pPr>
      <w:r w:rsidRPr="00A62715">
        <w:rPr>
          <w:b w:val="0"/>
          <w:bCs w:val="0"/>
          <w:i w:val="0"/>
          <w:iCs w:val="0"/>
        </w:rPr>
        <w:t>Соотнесите автора  и название труда.</w:t>
      </w:r>
    </w:p>
    <w:p w:rsidR="00DB6C0D" w:rsidRPr="00A62715" w:rsidRDefault="00DB6C0D"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Д. Рикардо</w:t>
      </w:r>
    </w:p>
    <w:p w:rsidR="00DB6C0D" w:rsidRPr="00A62715" w:rsidRDefault="00DB6C0D"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Дж. Милль</w:t>
      </w:r>
    </w:p>
    <w:p w:rsidR="00DB6C0D" w:rsidRPr="00A62715" w:rsidRDefault="00DB6C0D"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К. Маркс</w:t>
      </w:r>
    </w:p>
    <w:p w:rsidR="00DB6C0D" w:rsidRPr="00A62715" w:rsidRDefault="00DB6C0D"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Т. Мальтус</w:t>
      </w:r>
    </w:p>
    <w:p w:rsidR="00DB6C0D" w:rsidRPr="00A62715" w:rsidRDefault="00DB6C0D"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Ж. Сэй</w:t>
      </w:r>
    </w:p>
    <w:p w:rsidR="00DB6C0D" w:rsidRPr="00A62715" w:rsidRDefault="00DB6C0D"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А. Смит</w:t>
      </w:r>
    </w:p>
    <w:p w:rsidR="00DB6C0D" w:rsidRPr="00A62715" w:rsidRDefault="00DB6C0D" w:rsidP="00A62715">
      <w:pPr>
        <w:rPr>
          <w:sz w:val="28"/>
          <w:szCs w:val="28"/>
          <w:lang w:eastAsia="ja-JP"/>
        </w:rPr>
      </w:pPr>
    </w:p>
    <w:p w:rsidR="00DB6C0D" w:rsidRPr="00A62715" w:rsidRDefault="00DB6C0D" w:rsidP="00A62715">
      <w:pPr>
        <w:pStyle w:val="Heading2"/>
        <w:shd w:val="clear" w:color="auto" w:fill="FFFFFF"/>
        <w:spacing w:line="240" w:lineRule="auto"/>
        <w:ind w:left="0"/>
        <w:rPr>
          <w:b w:val="0"/>
          <w:bCs w:val="0"/>
          <w:i w:val="0"/>
          <w:iCs w:val="0"/>
        </w:rPr>
      </w:pPr>
      <w:r w:rsidRPr="00A62715">
        <w:rPr>
          <w:b w:val="0"/>
          <w:bCs w:val="0"/>
          <w:i w:val="0"/>
          <w:iCs w:val="0"/>
        </w:rPr>
        <w:t>А) «Опыт о законе народонаселения»</w:t>
      </w:r>
    </w:p>
    <w:p w:rsidR="00DB6C0D" w:rsidRPr="00A62715" w:rsidRDefault="00DB6C0D" w:rsidP="00A62715">
      <w:pPr>
        <w:pStyle w:val="Heading2"/>
        <w:shd w:val="clear" w:color="auto" w:fill="FFFFFF"/>
        <w:spacing w:line="240" w:lineRule="auto"/>
        <w:ind w:left="0"/>
        <w:rPr>
          <w:b w:val="0"/>
          <w:bCs w:val="0"/>
          <w:i w:val="0"/>
          <w:iCs w:val="0"/>
        </w:rPr>
      </w:pPr>
      <w:r w:rsidRPr="00A62715">
        <w:rPr>
          <w:b w:val="0"/>
          <w:bCs w:val="0"/>
          <w:i w:val="0"/>
          <w:iCs w:val="0"/>
        </w:rPr>
        <w:t>Б) «Капитал»</w:t>
      </w:r>
    </w:p>
    <w:p w:rsidR="00DB6C0D" w:rsidRPr="00A62715" w:rsidRDefault="00DB6C0D" w:rsidP="00A62715">
      <w:pPr>
        <w:pStyle w:val="Heading2"/>
        <w:shd w:val="clear" w:color="auto" w:fill="FFFFFF"/>
        <w:spacing w:line="240" w:lineRule="auto"/>
        <w:ind w:left="0"/>
        <w:rPr>
          <w:b w:val="0"/>
          <w:bCs w:val="0"/>
          <w:i w:val="0"/>
          <w:iCs w:val="0"/>
        </w:rPr>
      </w:pPr>
      <w:r w:rsidRPr="00A62715">
        <w:rPr>
          <w:b w:val="0"/>
          <w:bCs w:val="0"/>
          <w:i w:val="0"/>
          <w:iCs w:val="0"/>
        </w:rPr>
        <w:t>В) «Трактат политической экономии, или Простое изложение способа, которым образуются, распределяются и потребляются богатства»</w:t>
      </w:r>
    </w:p>
    <w:p w:rsidR="00DB6C0D" w:rsidRPr="00A62715" w:rsidRDefault="00DB6C0D" w:rsidP="00A62715">
      <w:pPr>
        <w:pStyle w:val="Heading2"/>
        <w:shd w:val="clear" w:color="auto" w:fill="FFFFFF"/>
        <w:spacing w:line="240" w:lineRule="auto"/>
        <w:ind w:left="0"/>
        <w:rPr>
          <w:b w:val="0"/>
          <w:bCs w:val="0"/>
          <w:i w:val="0"/>
          <w:iCs w:val="0"/>
        </w:rPr>
      </w:pPr>
      <w:r w:rsidRPr="00A62715">
        <w:rPr>
          <w:b w:val="0"/>
          <w:bCs w:val="0"/>
          <w:i w:val="0"/>
          <w:iCs w:val="0"/>
        </w:rPr>
        <w:t>Г) «Начала политической экономии и налогового обложения»</w:t>
      </w:r>
    </w:p>
    <w:p w:rsidR="00DB6C0D" w:rsidRPr="00A62715" w:rsidRDefault="00DB6C0D" w:rsidP="00A62715">
      <w:pPr>
        <w:pStyle w:val="Heading2"/>
        <w:shd w:val="clear" w:color="auto" w:fill="FFFFFF"/>
        <w:spacing w:line="240" w:lineRule="auto"/>
        <w:ind w:left="0"/>
        <w:rPr>
          <w:b w:val="0"/>
          <w:bCs w:val="0"/>
          <w:i w:val="0"/>
          <w:iCs w:val="0"/>
        </w:rPr>
      </w:pPr>
      <w:r w:rsidRPr="00A62715">
        <w:rPr>
          <w:b w:val="0"/>
          <w:bCs w:val="0"/>
          <w:i w:val="0"/>
          <w:iCs w:val="0"/>
        </w:rPr>
        <w:t>Д)</w:t>
      </w:r>
      <w:r w:rsidRPr="00A62715">
        <w:rPr>
          <w:b w:val="0"/>
          <w:bCs w:val="0"/>
          <w:i w:val="0"/>
          <w:iCs w:val="0"/>
          <w:color w:val="000000"/>
          <w:shd w:val="clear" w:color="auto" w:fill="FFFFFF"/>
        </w:rPr>
        <w:t xml:space="preserve"> «Исследование о природе и причинах богатства народов»</w:t>
      </w:r>
    </w:p>
    <w:p w:rsidR="00DB6C0D" w:rsidRPr="00A62715" w:rsidRDefault="00DB6C0D" w:rsidP="00A62715">
      <w:pPr>
        <w:pStyle w:val="Heading2"/>
        <w:shd w:val="clear" w:color="auto" w:fill="FFFFFF"/>
        <w:spacing w:line="240" w:lineRule="auto"/>
        <w:ind w:left="0"/>
        <w:rPr>
          <w:b w:val="0"/>
          <w:bCs w:val="0"/>
          <w:i w:val="0"/>
          <w:iCs w:val="0"/>
        </w:rPr>
      </w:pPr>
      <w:r w:rsidRPr="00A62715">
        <w:rPr>
          <w:b w:val="0"/>
          <w:bCs w:val="0"/>
          <w:i w:val="0"/>
          <w:iCs w:val="0"/>
        </w:rPr>
        <w:t>Е) «Основы политической экономии».</w:t>
      </w:r>
    </w:p>
    <w:p w:rsidR="00DB6C0D" w:rsidRPr="00A62715" w:rsidRDefault="00DB6C0D" w:rsidP="00A62715">
      <w:pPr>
        <w:rPr>
          <w:b/>
          <w:bCs/>
          <w:color w:val="FF0000"/>
          <w:sz w:val="28"/>
          <w:szCs w:val="28"/>
          <w:lang w:eastAsia="ja-JP"/>
        </w:rPr>
      </w:pPr>
    </w:p>
    <w:p w:rsidR="00DB6C0D" w:rsidRPr="00A62715" w:rsidRDefault="00DB6C0D" w:rsidP="00A62715">
      <w:pPr>
        <w:pStyle w:val="Heading2"/>
        <w:spacing w:line="240" w:lineRule="auto"/>
        <w:ind w:left="0"/>
        <w:rPr>
          <w:i w:val="0"/>
          <w:iCs w:val="0"/>
          <w:color w:val="000000"/>
          <w:shd w:val="clear" w:color="auto" w:fill="FFFFFF"/>
        </w:rPr>
      </w:pPr>
      <w:r>
        <w:rPr>
          <w:b w:val="0"/>
          <w:bCs w:val="0"/>
          <w:i w:val="0"/>
          <w:iCs w:val="0"/>
          <w:color w:val="000000"/>
        </w:rPr>
        <w:t>9</w:t>
      </w:r>
      <w:r w:rsidRPr="00A62715">
        <w:rPr>
          <w:b w:val="0"/>
          <w:bCs w:val="0"/>
          <w:i w:val="0"/>
          <w:iCs w:val="0"/>
          <w:color w:val="000000"/>
        </w:rPr>
        <w:t xml:space="preserve">) </w:t>
      </w:r>
      <w:r w:rsidRPr="00A62715">
        <w:rPr>
          <w:i w:val="0"/>
          <w:iCs w:val="0"/>
          <w:color w:val="000000"/>
          <w:shd w:val="clear" w:color="auto" w:fill="FFFFFF"/>
        </w:rPr>
        <w:t>Расположите в хронологической последовательности экономические учения.</w:t>
      </w:r>
    </w:p>
    <w:p w:rsidR="00DB6C0D" w:rsidRPr="00A62715" w:rsidRDefault="00DB6C0D"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кейнсианство</w:t>
      </w:r>
    </w:p>
    <w:p w:rsidR="00DB6C0D" w:rsidRPr="00A62715" w:rsidRDefault="00DB6C0D"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физиократия</w:t>
      </w:r>
    </w:p>
    <w:p w:rsidR="00DB6C0D" w:rsidRPr="00A62715" w:rsidRDefault="00DB6C0D"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меркантилизм</w:t>
      </w:r>
    </w:p>
    <w:p w:rsidR="00DB6C0D" w:rsidRPr="00A62715" w:rsidRDefault="00DB6C0D"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марксизм</w:t>
      </w:r>
    </w:p>
    <w:p w:rsidR="00DB6C0D" w:rsidRPr="00A62715" w:rsidRDefault="00DB6C0D"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маржинализм.</w:t>
      </w:r>
    </w:p>
    <w:p w:rsidR="00DB6C0D" w:rsidRPr="00EB690A" w:rsidRDefault="00DB6C0D" w:rsidP="00E41569">
      <w:pPr>
        <w:rPr>
          <w:sz w:val="28"/>
          <w:szCs w:val="28"/>
        </w:rPr>
      </w:pPr>
    </w:p>
    <w:p w:rsidR="00DB6C0D" w:rsidRDefault="00DB6C0D"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DB6C0D" w:rsidRPr="00A250EA" w:rsidRDefault="00DB6C0D" w:rsidP="00E71688">
      <w:pPr>
        <w:ind w:firstLine="720"/>
        <w:jc w:val="both"/>
        <w:rPr>
          <w:b/>
          <w:bCs/>
          <w:sz w:val="28"/>
          <w:szCs w:val="28"/>
        </w:rPr>
      </w:pPr>
    </w:p>
    <w:p w:rsidR="00DB6C0D" w:rsidRPr="00AC2C4F" w:rsidRDefault="00DB6C0D" w:rsidP="00A62715">
      <w:pPr>
        <w:ind w:firstLine="540"/>
        <w:rPr>
          <w:sz w:val="28"/>
          <w:szCs w:val="28"/>
          <w:lang w:eastAsia="en-US"/>
        </w:rPr>
      </w:pPr>
      <w:r w:rsidRPr="00AC2C4F">
        <w:rPr>
          <w:sz w:val="28"/>
          <w:szCs w:val="28"/>
          <w:lang w:eastAsia="en-US"/>
        </w:rPr>
        <w:t>1) Прочитайте текст и ответьте на вопросы.</w:t>
      </w:r>
    </w:p>
    <w:p w:rsidR="00DB6C0D" w:rsidRPr="00AC2C4F" w:rsidRDefault="00DB6C0D" w:rsidP="00A62715">
      <w:pPr>
        <w:ind w:firstLine="540"/>
        <w:rPr>
          <w:sz w:val="28"/>
          <w:szCs w:val="28"/>
          <w:shd w:val="clear" w:color="auto" w:fill="FFFFFF"/>
          <w:lang w:eastAsia="en-US"/>
        </w:rPr>
      </w:pPr>
      <w:r w:rsidRPr="00AC2C4F">
        <w:rPr>
          <w:sz w:val="28"/>
          <w:szCs w:val="28"/>
          <w:shd w:val="clear" w:color="auto" w:fill="FFFFFF"/>
          <w:lang w:eastAsia="en-US"/>
        </w:rPr>
        <w:t>Обычным средством для увеличения нашего богатства и денег является внешняя торговля. При этом мы должны постоянно соблюдать следующее правило: продавать иностранцам ежегодно на большую сумму, чем мы покупаем у них. Предположим, что наше королевство обильно снабжено сукном, свинцом, оловом, железом, рыбой и другими отечественными товарами, избыток которых мы ежегодно вывозим за границу на сумму 2 200 000 фунтов; и в то же время мы покупаем за границей и ввозим к себе иностранных товаров для собственного потребления на 2 000 000 фунтов. При соблюдении этого правила в нашей торговле мы можем быть уверенными, что королевство будет обогащаться ежегодно на 200 000 фунтов, которые будут ввозиться к нам в виде денег, так как та часть наших товаров, за которую мы не получим в обмен товары же, будет по необходимости ввезена в, виде денег…</w:t>
      </w:r>
    </w:p>
    <w:p w:rsidR="00DB6C0D" w:rsidRPr="00AC2C4F" w:rsidRDefault="00DB6C0D" w:rsidP="00A62715">
      <w:pPr>
        <w:pStyle w:val="NormalWeb"/>
        <w:shd w:val="clear" w:color="auto" w:fill="FFFFFF"/>
        <w:spacing w:before="0" w:beforeAutospacing="0" w:after="0" w:afterAutospacing="0"/>
        <w:ind w:firstLine="540"/>
        <w:jc w:val="both"/>
        <w:rPr>
          <w:sz w:val="28"/>
          <w:szCs w:val="28"/>
        </w:rPr>
      </w:pPr>
      <w:r w:rsidRPr="00AC2C4F">
        <w:rPr>
          <w:sz w:val="28"/>
          <w:szCs w:val="28"/>
        </w:rPr>
        <w:t>…5. Правильной политикой и выгодной для государства будет допускать, чтобы товары, изготовленные из иностранного сырья, как бархат и другие шелка, бумазеи, крученый шелк и т.п., вывозились беспошлинно. Эти производства дадут работу множеству бедного народа и сильно увеличат ежегодный вывоз таких товаров за границу, благодаря чему увеличится ввоз иностранного сырья, что улучшит поступление государственных пошлин...</w:t>
      </w:r>
    </w:p>
    <w:p w:rsidR="00DB6C0D" w:rsidRPr="00AC2C4F" w:rsidRDefault="00DB6C0D" w:rsidP="00A62715">
      <w:pPr>
        <w:pStyle w:val="NormalWeb"/>
        <w:shd w:val="clear" w:color="auto" w:fill="FFFFFF"/>
        <w:spacing w:before="0" w:beforeAutospacing="0" w:after="0" w:afterAutospacing="0"/>
        <w:ind w:firstLine="540"/>
        <w:jc w:val="both"/>
        <w:rPr>
          <w:sz w:val="28"/>
          <w:szCs w:val="28"/>
        </w:rPr>
      </w:pPr>
      <w:r w:rsidRPr="00AC2C4F">
        <w:rPr>
          <w:sz w:val="28"/>
          <w:szCs w:val="28"/>
        </w:rPr>
        <w:t>6. Необходимо также не обременять слишком большими пошлинами наши отечественные товары, чтобы не удорожать их слишком для иностранцев и не препятствовать этим их продаже. И особенно это относится к иностранным товарам, ввезенным, для дальнейшего вывоза, так как в противном случае этот вид торговли (столь важный для благосостояния страны) не сможет ни процветать, ни существовать. Но потребление таких иностранных товаров в нашем королевстве может быть обложено большими пошлинами, что составит выгоду для королевства в отношении торгового баланса и тем даст возможность королю больше средств, сберегать из его ежегодных доходов...</w:t>
      </w:r>
    </w:p>
    <w:p w:rsidR="00DB6C0D" w:rsidRPr="00AC2C4F" w:rsidRDefault="00DB6C0D" w:rsidP="00A62715">
      <w:pPr>
        <w:pStyle w:val="NormalWeb"/>
        <w:shd w:val="clear" w:color="auto" w:fill="FFFFFF"/>
        <w:spacing w:before="0" w:beforeAutospacing="0" w:after="0" w:afterAutospacing="0"/>
        <w:ind w:firstLine="540"/>
        <w:jc w:val="both"/>
        <w:rPr>
          <w:sz w:val="28"/>
          <w:szCs w:val="28"/>
        </w:rPr>
      </w:pPr>
      <w:r w:rsidRPr="00AC2C4F">
        <w:rPr>
          <w:sz w:val="28"/>
          <w:szCs w:val="28"/>
        </w:rPr>
        <w:t>7. И, наконец, мы должны стараться изготовить как можно больше своих собственных товаров, будь то естественные или искусственные. А так как людей, живущих ремеслами, гораздо больше, чем тех, кто добывает плоды земли, то мы должны старательнее всего поддерживать те усилия множества, в которых заключается наибольшая сила и богатство и короля и королевства, так как там, где население многочисленно и ремесла процветают, там торговля должна быть обширной и страна богатой...</w:t>
      </w:r>
    </w:p>
    <w:p w:rsidR="00DB6C0D" w:rsidRPr="00AC2C4F" w:rsidRDefault="00DB6C0D" w:rsidP="00A62715">
      <w:pPr>
        <w:pStyle w:val="NormalWeb"/>
        <w:shd w:val="clear" w:color="auto" w:fill="FFFFFF"/>
        <w:spacing w:before="0" w:beforeAutospacing="0" w:after="0" w:afterAutospacing="0"/>
        <w:ind w:firstLine="540"/>
        <w:jc w:val="both"/>
        <w:rPr>
          <w:sz w:val="28"/>
          <w:szCs w:val="28"/>
        </w:rPr>
      </w:pPr>
    </w:p>
    <w:p w:rsidR="00DB6C0D" w:rsidRPr="00AC2C4F" w:rsidRDefault="00DB6C0D" w:rsidP="00A62715">
      <w:pPr>
        <w:pStyle w:val="Default"/>
        <w:numPr>
          <w:ilvl w:val="0"/>
          <w:numId w:val="32"/>
        </w:numPr>
        <w:tabs>
          <w:tab w:val="clear" w:pos="1500"/>
          <w:tab w:val="num" w:pos="0"/>
        </w:tabs>
        <w:ind w:left="0" w:firstLine="0"/>
        <w:jc w:val="both"/>
        <w:rPr>
          <w:sz w:val="28"/>
          <w:szCs w:val="28"/>
        </w:rPr>
      </w:pPr>
      <w:r w:rsidRPr="00AC2C4F">
        <w:rPr>
          <w:sz w:val="28"/>
          <w:szCs w:val="28"/>
        </w:rPr>
        <w:t>К какому направлению экономической мысли принадлежит автор текста?</w:t>
      </w:r>
    </w:p>
    <w:p w:rsidR="00DB6C0D" w:rsidRPr="00AC2C4F" w:rsidRDefault="00DB6C0D" w:rsidP="00A62715">
      <w:pPr>
        <w:pStyle w:val="Default"/>
        <w:numPr>
          <w:ilvl w:val="0"/>
          <w:numId w:val="32"/>
        </w:numPr>
        <w:tabs>
          <w:tab w:val="clear" w:pos="1500"/>
          <w:tab w:val="num" w:pos="0"/>
        </w:tabs>
        <w:ind w:left="0" w:firstLine="0"/>
        <w:jc w:val="both"/>
        <w:rPr>
          <w:sz w:val="28"/>
          <w:szCs w:val="28"/>
        </w:rPr>
      </w:pPr>
      <w:r w:rsidRPr="00AC2C4F">
        <w:rPr>
          <w:sz w:val="28"/>
          <w:szCs w:val="28"/>
        </w:rPr>
        <w:t>Исходя из текста, сформулируйте основные положения данного направления экономической мысли.</w:t>
      </w:r>
    </w:p>
    <w:p w:rsidR="00DB6C0D" w:rsidRPr="00AC2C4F" w:rsidRDefault="00DB6C0D" w:rsidP="00A62715">
      <w:pPr>
        <w:ind w:firstLine="540"/>
        <w:rPr>
          <w:sz w:val="28"/>
          <w:szCs w:val="28"/>
          <w:lang w:eastAsia="en-US"/>
        </w:rPr>
      </w:pPr>
    </w:p>
    <w:p w:rsidR="00DB6C0D" w:rsidRPr="00AC2C4F" w:rsidRDefault="00DB6C0D" w:rsidP="00A62715">
      <w:pPr>
        <w:ind w:firstLine="540"/>
        <w:rPr>
          <w:sz w:val="28"/>
          <w:szCs w:val="28"/>
          <w:lang w:eastAsia="en-US"/>
        </w:rPr>
      </w:pPr>
      <w:r w:rsidRPr="00AC2C4F">
        <w:rPr>
          <w:sz w:val="28"/>
          <w:szCs w:val="28"/>
          <w:lang w:eastAsia="en-US"/>
        </w:rPr>
        <w:t>2) Прочитайте отрывок из работы И.Т. Посошкова «Книга о скудости и богатстве» и ответьте на вопросы.</w:t>
      </w:r>
    </w:p>
    <w:p w:rsidR="00DB6C0D" w:rsidRPr="00AC2C4F" w:rsidRDefault="00DB6C0D" w:rsidP="00A62715">
      <w:pPr>
        <w:ind w:firstLine="540"/>
        <w:rPr>
          <w:sz w:val="28"/>
          <w:szCs w:val="28"/>
          <w:lang w:eastAsia="en-US"/>
        </w:rPr>
      </w:pPr>
      <w:r w:rsidRPr="00AC2C4F">
        <w:rPr>
          <w:sz w:val="28"/>
          <w:szCs w:val="28"/>
          <w:lang w:eastAsia="en-US"/>
        </w:rPr>
        <w:t>«Подобие и о всенародном обогащении подобает пещися без уятия усердия, дабы и они даром и напрасно ничего не тратили, но жили бы от пьянственного питья повоздержнее, а во одеждах не весьма тщеславно, но посредственно; чтобы от излишняго украшения своего, наипаче же жен своих и детей своих, в скудость не приходили, но вси бы по мерности своей в приличном богатстве расширялись.</w:t>
      </w:r>
    </w:p>
    <w:p w:rsidR="00DB6C0D" w:rsidRPr="00AC2C4F" w:rsidRDefault="00DB6C0D" w:rsidP="00A62715">
      <w:pPr>
        <w:ind w:firstLine="540"/>
        <w:rPr>
          <w:sz w:val="28"/>
          <w:szCs w:val="28"/>
          <w:lang w:eastAsia="en-US"/>
        </w:rPr>
      </w:pPr>
      <w:r w:rsidRPr="00AC2C4F">
        <w:rPr>
          <w:sz w:val="28"/>
          <w:szCs w:val="28"/>
          <w:lang w:eastAsia="en-US"/>
        </w:rPr>
        <w:t>Понеже не то царственное богатство, еже в царской казне лежащие казны много, ниже то царственное богатство, еже синклит Царского Величества в златотканных одеждах ходит; но то самое царственное богатство, ежели бы весь народ по мерностям своим богат был самыми домовыми внутренними своими богатствы, а не внешними одеждами или позументным украшением: ибо украшением одежд не мы богатимся, но те государства богатятся, из коих те украшения привозят к нам, а нас во имении теми украшениями истончевают. Паче же вещественного богатства надлежит всем нам обще пещися о невещественном богатстве, то есть, о истинной правде; правде - отец Бог, и правда вельми богатство и славу умножает, и от смерти избавляет; а неправде отец диявол, и неправда не токмо вновь богатит, но и древнее богатство оттончевает, и в нищету приводит, и смерть наводит».</w:t>
      </w:r>
    </w:p>
    <w:p w:rsidR="00DB6C0D" w:rsidRPr="00AC2C4F" w:rsidRDefault="00DB6C0D" w:rsidP="00A62715">
      <w:pPr>
        <w:ind w:firstLine="540"/>
        <w:rPr>
          <w:sz w:val="28"/>
          <w:szCs w:val="28"/>
          <w:lang w:eastAsia="en-US"/>
        </w:rPr>
      </w:pPr>
    </w:p>
    <w:p w:rsidR="00DB6C0D" w:rsidRPr="00AC2C4F" w:rsidRDefault="00DB6C0D"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Что, по мнению И.Т. Посошкова, является богатством?</w:t>
      </w:r>
    </w:p>
    <w:p w:rsidR="00DB6C0D" w:rsidRPr="00AC2C4F" w:rsidRDefault="00DB6C0D"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Что Посошков говорит об импорте?</w:t>
      </w:r>
    </w:p>
    <w:p w:rsidR="00DB6C0D" w:rsidRPr="00AC2C4F" w:rsidRDefault="00DB6C0D"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Какова, по мнению Посошкова, цель правителя?</w:t>
      </w:r>
    </w:p>
    <w:p w:rsidR="00DB6C0D" w:rsidRPr="00AC2C4F" w:rsidRDefault="00DB6C0D"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Какое средство для умножения богатства предлагает Посошков?</w:t>
      </w:r>
    </w:p>
    <w:p w:rsidR="00DB6C0D" w:rsidRPr="00AC2C4F" w:rsidRDefault="00DB6C0D" w:rsidP="00A62715">
      <w:pPr>
        <w:ind w:firstLine="540"/>
        <w:jc w:val="center"/>
        <w:rPr>
          <w:b/>
          <w:bCs/>
          <w:sz w:val="28"/>
          <w:szCs w:val="28"/>
          <w:lang w:eastAsia="en-US"/>
        </w:rPr>
      </w:pPr>
    </w:p>
    <w:p w:rsidR="00DB6C0D" w:rsidRPr="00AC2C4F" w:rsidRDefault="00DB6C0D" w:rsidP="00A62715">
      <w:pPr>
        <w:ind w:firstLine="540"/>
        <w:rPr>
          <w:sz w:val="28"/>
          <w:szCs w:val="28"/>
          <w:lang w:eastAsia="en-US"/>
        </w:rPr>
      </w:pPr>
      <w:r w:rsidRPr="00AC2C4F">
        <w:rPr>
          <w:sz w:val="28"/>
          <w:szCs w:val="28"/>
          <w:lang w:eastAsia="en-US"/>
        </w:rPr>
        <w:t>3) Прочитайте отрывки из работы А. Смита «Исследование о природе и причинах богатства народов» и ответьте на вопросы.</w:t>
      </w:r>
    </w:p>
    <w:p w:rsidR="00DB6C0D" w:rsidRPr="00AC2C4F" w:rsidRDefault="00DB6C0D" w:rsidP="00A62715">
      <w:pPr>
        <w:pStyle w:val="Default"/>
        <w:ind w:firstLine="540"/>
        <w:jc w:val="both"/>
        <w:rPr>
          <w:color w:val="auto"/>
          <w:sz w:val="28"/>
          <w:szCs w:val="28"/>
        </w:rPr>
      </w:pPr>
      <w:r w:rsidRPr="00AC2C4F">
        <w:rPr>
          <w:color w:val="auto"/>
          <w:sz w:val="28"/>
          <w:szCs w:val="28"/>
        </w:rPr>
        <w:t xml:space="preserve">«Надо заметить, что слово </w:t>
      </w:r>
      <w:r w:rsidRPr="00AC2C4F">
        <w:rPr>
          <w:b/>
          <w:bCs/>
          <w:i/>
          <w:iCs/>
          <w:color w:val="auto"/>
          <w:sz w:val="28"/>
          <w:szCs w:val="28"/>
        </w:rPr>
        <w:t xml:space="preserve">стоимость </w:t>
      </w:r>
      <w:r w:rsidRPr="00AC2C4F">
        <w:rPr>
          <w:color w:val="auto"/>
          <w:sz w:val="28"/>
          <w:szCs w:val="28"/>
        </w:rPr>
        <w:t>имеет два различных значения: иногда оно обозначает полезность какого-нибудь предмета, а иногда возможность приобретения других предметов, которую дает обладание данным предметом. Первую можно назвать</w:t>
      </w:r>
      <w:r w:rsidRPr="00AC2C4F">
        <w:rPr>
          <w:sz w:val="28"/>
          <w:szCs w:val="28"/>
        </w:rPr>
        <w:t xml:space="preserve"> </w:t>
      </w:r>
      <w:r w:rsidRPr="00AC2C4F">
        <w:rPr>
          <w:color w:val="auto"/>
          <w:sz w:val="28"/>
          <w:szCs w:val="28"/>
        </w:rPr>
        <w:t xml:space="preserve">потребительной стоимостью, вторую – меновой стоимостью. Предметы, обладающие весьма большой потребительной стоимостью, часто имеют совсем небольшую меновую стоимость или даже совсем ее не имеют; напротив, предметы, имеющие очень большую меновую стоимость, часто имеют совсем небольшую потребительную стоимость или совсем ее не имеют. Нет ничего полезнее воды, но на нее почти ничего нельзя купить, почти ничего нельзя получить в обмен на нее. Напротив, алмаз почти не имеет никакой потребительной стоимости, но часто в обмен на него можно получить очень большое количество других товаров. </w:t>
      </w:r>
    </w:p>
    <w:p w:rsidR="00DB6C0D" w:rsidRPr="00AC2C4F" w:rsidRDefault="00DB6C0D" w:rsidP="00A62715">
      <w:pPr>
        <w:pStyle w:val="Default"/>
        <w:ind w:firstLine="540"/>
        <w:jc w:val="both"/>
        <w:rPr>
          <w:color w:val="auto"/>
          <w:sz w:val="28"/>
          <w:szCs w:val="28"/>
        </w:rPr>
      </w:pPr>
      <w:r w:rsidRPr="00AC2C4F">
        <w:rPr>
          <w:color w:val="auto"/>
          <w:sz w:val="28"/>
          <w:szCs w:val="28"/>
        </w:rPr>
        <w:t xml:space="preserve">…В обществе первобытном и малоразвитом, предшествовавшем накоплению капиталов и обращению земли в частную собственность, соотношение между количествами труда, необходимыми для приобретения разных предметов, было, по-видимому, единственным основанием, которое могло служить руководством для обмена их друг на друга. Вполне естественно, что продукт, изготовляемый обычно в течение двух дней или двух часов труда, будет иметь вдвое большую стоимость, чем продукт, изготовляемый обычно в течение одного дня или одного часа труда. </w:t>
      </w:r>
    </w:p>
    <w:p w:rsidR="00DB6C0D" w:rsidRPr="00AC2C4F" w:rsidRDefault="00DB6C0D" w:rsidP="00A62715">
      <w:pPr>
        <w:pStyle w:val="Default"/>
        <w:ind w:firstLine="540"/>
        <w:jc w:val="both"/>
        <w:rPr>
          <w:sz w:val="28"/>
          <w:szCs w:val="28"/>
        </w:rPr>
      </w:pPr>
      <w:r w:rsidRPr="00AC2C4F">
        <w:rPr>
          <w:sz w:val="28"/>
          <w:szCs w:val="28"/>
        </w:rPr>
        <w:t>…Лишь только в руках частных лиц начинают накопляться капиталы, некоторые из них, естественно, стремятся использовать эти капиталы для того, чтобы занять работой трудолюбивых людей, которых они снабжают материалами и средствами существования в расчете получить выгоду на продаже продуктов их труда или на том, что эти работники прибавили к стоимости обрабатываемых материалов. …Заработная плата, прибыль и рента являются тремя первоначальными источниками всякого дохода, равно как и всякой меновой стоимости».</w:t>
      </w:r>
    </w:p>
    <w:p w:rsidR="00DB6C0D" w:rsidRPr="00AC2C4F" w:rsidRDefault="00DB6C0D" w:rsidP="00A62715">
      <w:pPr>
        <w:pStyle w:val="Default"/>
        <w:ind w:firstLine="540"/>
        <w:jc w:val="both"/>
        <w:rPr>
          <w:b/>
          <w:bCs/>
          <w:sz w:val="28"/>
          <w:szCs w:val="28"/>
        </w:rPr>
      </w:pPr>
    </w:p>
    <w:p w:rsidR="00DB6C0D" w:rsidRPr="00AC2C4F" w:rsidRDefault="00DB6C0D" w:rsidP="00A62715">
      <w:pPr>
        <w:numPr>
          <w:ilvl w:val="0"/>
          <w:numId w:val="30"/>
        </w:numPr>
        <w:tabs>
          <w:tab w:val="clear" w:pos="720"/>
          <w:tab w:val="num" w:pos="0"/>
        </w:tabs>
        <w:ind w:left="0" w:firstLine="0"/>
        <w:jc w:val="both"/>
        <w:rPr>
          <w:sz w:val="28"/>
          <w:szCs w:val="28"/>
          <w:lang w:eastAsia="en-US"/>
        </w:rPr>
      </w:pPr>
      <w:r w:rsidRPr="00AC2C4F">
        <w:rPr>
          <w:sz w:val="28"/>
          <w:szCs w:val="28"/>
          <w:lang w:eastAsia="en-US"/>
        </w:rPr>
        <w:t>На какие две стороны стоимости указывает А. Смит?</w:t>
      </w:r>
    </w:p>
    <w:p w:rsidR="00DB6C0D" w:rsidRPr="00AC2C4F" w:rsidRDefault="00DB6C0D" w:rsidP="00A62715">
      <w:pPr>
        <w:numPr>
          <w:ilvl w:val="0"/>
          <w:numId w:val="30"/>
        </w:numPr>
        <w:tabs>
          <w:tab w:val="clear" w:pos="720"/>
          <w:tab w:val="num" w:pos="0"/>
        </w:tabs>
        <w:ind w:left="0" w:firstLine="0"/>
        <w:jc w:val="both"/>
        <w:rPr>
          <w:sz w:val="28"/>
          <w:szCs w:val="28"/>
          <w:lang w:eastAsia="en-US"/>
        </w:rPr>
      </w:pPr>
      <w:r w:rsidRPr="00AC2C4F">
        <w:rPr>
          <w:sz w:val="28"/>
          <w:szCs w:val="28"/>
          <w:lang w:eastAsia="en-US"/>
        </w:rPr>
        <w:t>Какой пример приводит он для иллюстрации их несовпадения у различных товаров?</w:t>
      </w:r>
    </w:p>
    <w:p w:rsidR="00DB6C0D" w:rsidRPr="00AC2C4F" w:rsidRDefault="00DB6C0D" w:rsidP="00A62715">
      <w:pPr>
        <w:numPr>
          <w:ilvl w:val="0"/>
          <w:numId w:val="30"/>
        </w:numPr>
        <w:tabs>
          <w:tab w:val="clear" w:pos="720"/>
          <w:tab w:val="num" w:pos="0"/>
        </w:tabs>
        <w:ind w:left="0" w:firstLine="0"/>
        <w:jc w:val="both"/>
        <w:rPr>
          <w:sz w:val="28"/>
          <w:szCs w:val="28"/>
          <w:lang w:eastAsia="en-US"/>
        </w:rPr>
      </w:pPr>
      <w:r w:rsidRPr="00AC2C4F">
        <w:rPr>
          <w:sz w:val="28"/>
          <w:szCs w:val="28"/>
          <w:lang w:eastAsia="en-US"/>
        </w:rPr>
        <w:t>Какие формулировки закона стоимости приводит А. Смит? Есть ли между ними противоречие? Как экономист его объясняет?</w:t>
      </w:r>
    </w:p>
    <w:p w:rsidR="00DB6C0D" w:rsidRPr="00AC2C4F" w:rsidRDefault="00DB6C0D" w:rsidP="00A62715">
      <w:pPr>
        <w:ind w:firstLine="540"/>
        <w:jc w:val="center"/>
        <w:rPr>
          <w:b/>
          <w:bCs/>
          <w:sz w:val="28"/>
          <w:szCs w:val="28"/>
          <w:lang w:eastAsia="en-US"/>
        </w:rPr>
      </w:pPr>
    </w:p>
    <w:p w:rsidR="00DB6C0D" w:rsidRPr="00AC2C4F" w:rsidRDefault="00DB6C0D" w:rsidP="00A62715">
      <w:pPr>
        <w:ind w:firstLine="540"/>
        <w:rPr>
          <w:sz w:val="28"/>
          <w:szCs w:val="28"/>
          <w:lang w:eastAsia="en-US"/>
        </w:rPr>
      </w:pPr>
      <w:r w:rsidRPr="00AC2C4F">
        <w:rPr>
          <w:sz w:val="28"/>
          <w:szCs w:val="28"/>
          <w:lang w:eastAsia="en-US"/>
        </w:rPr>
        <w:t>4) Прочитайте отрывки из работы А. Смита «Исследование о природе и причинах богатства народов» и ответьте на вопросы.</w:t>
      </w:r>
    </w:p>
    <w:p w:rsidR="00DB6C0D" w:rsidRPr="00AC2C4F" w:rsidRDefault="00DB6C0D" w:rsidP="00A62715">
      <w:pPr>
        <w:pStyle w:val="Default"/>
        <w:ind w:firstLine="540"/>
        <w:jc w:val="both"/>
        <w:rPr>
          <w:color w:val="auto"/>
          <w:sz w:val="28"/>
          <w:szCs w:val="28"/>
        </w:rPr>
      </w:pPr>
      <w:r w:rsidRPr="00AC2C4F">
        <w:rPr>
          <w:sz w:val="28"/>
          <w:szCs w:val="28"/>
        </w:rPr>
        <w:t xml:space="preserve">«В каждом обществе или каждой местности существует обычная или средняя норма как заработной платы, так и прибыли для каждого из различных приложений труда и капитала. В каждом обществе или каждой местности равным образом существует обычная или средняя норма ренты… </w:t>
      </w:r>
      <w:r w:rsidRPr="00AC2C4F">
        <w:rPr>
          <w:color w:val="auto"/>
          <w:sz w:val="28"/>
          <w:szCs w:val="28"/>
        </w:rPr>
        <w:t>Если цена какого-либо товара не выше и не ниже того, что необходимо для оплаты в соответствии с их естественными нормами земельной ренты, заработной платы и прибыли на капитал, затраченный при добыче, обработке и доставке его на рынок, то товар этот продается, можно сказать, по его естественной цене. Товар в таком случае продан за столько, сколько он стоит…</w:t>
      </w:r>
    </w:p>
    <w:p w:rsidR="00DB6C0D" w:rsidRPr="00AC2C4F" w:rsidRDefault="00DB6C0D" w:rsidP="00A62715">
      <w:pPr>
        <w:pStyle w:val="Default"/>
        <w:ind w:firstLine="540"/>
        <w:jc w:val="both"/>
        <w:rPr>
          <w:color w:val="auto"/>
          <w:sz w:val="28"/>
          <w:szCs w:val="28"/>
        </w:rPr>
      </w:pPr>
      <w:r w:rsidRPr="00AC2C4F">
        <w:rPr>
          <w:color w:val="auto"/>
          <w:sz w:val="28"/>
          <w:szCs w:val="28"/>
        </w:rPr>
        <w:t xml:space="preserve">Фактическая цена, за которую обычно продается товар, называется его рыночной ценой. Она может или превышать его естественную цену, или быть ниже ее, или же в точности совпадать с нею. </w:t>
      </w:r>
    </w:p>
    <w:p w:rsidR="00DB6C0D" w:rsidRPr="00AC2C4F" w:rsidRDefault="00DB6C0D" w:rsidP="00A62715">
      <w:pPr>
        <w:pStyle w:val="Default"/>
        <w:ind w:firstLine="540"/>
        <w:jc w:val="both"/>
        <w:rPr>
          <w:sz w:val="28"/>
          <w:szCs w:val="28"/>
        </w:rPr>
      </w:pPr>
      <w:r w:rsidRPr="00AC2C4F">
        <w:rPr>
          <w:color w:val="auto"/>
          <w:sz w:val="28"/>
          <w:szCs w:val="28"/>
        </w:rPr>
        <w:t>Рыночная цена каждого отдельного товара определяется отношением между количеством его, фактически доставленным на рынок, и спросом на него со стороны тех, кто готов уплатить его естественную цену или полную стоимость ренты, заработной платы и прибыли, которые надлежит оплатить для того, чтобы товар доставлялся на рынок.</w:t>
      </w:r>
      <w:r w:rsidRPr="00AC2C4F">
        <w:rPr>
          <w:sz w:val="28"/>
          <w:szCs w:val="28"/>
        </w:rPr>
        <w:t xml:space="preserve"> </w:t>
      </w:r>
    </w:p>
    <w:p w:rsidR="00DB6C0D" w:rsidRPr="00AC2C4F" w:rsidRDefault="00DB6C0D" w:rsidP="00A62715">
      <w:pPr>
        <w:pStyle w:val="Default"/>
        <w:ind w:firstLine="540"/>
        <w:jc w:val="both"/>
        <w:rPr>
          <w:color w:val="auto"/>
          <w:sz w:val="28"/>
          <w:szCs w:val="28"/>
        </w:rPr>
      </w:pPr>
      <w:r w:rsidRPr="00AC2C4F">
        <w:rPr>
          <w:color w:val="auto"/>
          <w:sz w:val="28"/>
          <w:szCs w:val="28"/>
        </w:rPr>
        <w:t xml:space="preserve">Если товар доставлен на рынок в количестве, как раз достаточном для удовлетворения действительного спроса, то рыночная цена или совершенно совпадает, или почти совпадает с естественной ценой. Все количество товара, имеющееся налицо, может быть продано именно по этой цене, но не по более высокой цене. Конкуренция между различными торговцами вынуждает их принять эту цену, но не вынуждает соглашаться на меньшую». </w:t>
      </w:r>
    </w:p>
    <w:p w:rsidR="00DB6C0D" w:rsidRPr="00AC2C4F" w:rsidRDefault="00DB6C0D" w:rsidP="00A62715">
      <w:pPr>
        <w:pStyle w:val="Default"/>
        <w:ind w:firstLine="540"/>
        <w:jc w:val="both"/>
        <w:rPr>
          <w:color w:val="auto"/>
          <w:sz w:val="28"/>
          <w:szCs w:val="28"/>
        </w:rPr>
      </w:pPr>
    </w:p>
    <w:p w:rsidR="00DB6C0D" w:rsidRPr="00AC2C4F" w:rsidRDefault="00DB6C0D"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Какие два вида цены называет А. Смит?</w:t>
      </w:r>
    </w:p>
    <w:p w:rsidR="00DB6C0D" w:rsidRPr="00AC2C4F" w:rsidRDefault="00DB6C0D"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Чем, по Смиту, определяется естественная цена товара?</w:t>
      </w:r>
    </w:p>
    <w:p w:rsidR="00DB6C0D" w:rsidRPr="00AC2C4F" w:rsidRDefault="00DB6C0D"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От чего зависит рыночная цена товара?</w:t>
      </w:r>
    </w:p>
    <w:p w:rsidR="00DB6C0D" w:rsidRPr="00AC2C4F" w:rsidRDefault="00DB6C0D"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В каком случае естественная цена товара совпадает с его рыночной ценой?</w:t>
      </w:r>
    </w:p>
    <w:p w:rsidR="00DB6C0D" w:rsidRPr="00AC2C4F" w:rsidRDefault="00DB6C0D"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Какова роль конкуренции в установлении цены?</w:t>
      </w:r>
    </w:p>
    <w:p w:rsidR="00DB6C0D" w:rsidRPr="00AC2C4F" w:rsidRDefault="00DB6C0D" w:rsidP="00A62715">
      <w:pPr>
        <w:tabs>
          <w:tab w:val="num" w:pos="0"/>
        </w:tabs>
        <w:jc w:val="center"/>
        <w:rPr>
          <w:b/>
          <w:bCs/>
          <w:sz w:val="28"/>
          <w:szCs w:val="28"/>
          <w:lang w:eastAsia="en-US"/>
        </w:rPr>
      </w:pPr>
    </w:p>
    <w:p w:rsidR="00DB6C0D" w:rsidRPr="00AC2C4F" w:rsidRDefault="00DB6C0D" w:rsidP="00A62715">
      <w:pPr>
        <w:ind w:firstLine="539"/>
        <w:rPr>
          <w:sz w:val="28"/>
          <w:szCs w:val="28"/>
          <w:lang w:eastAsia="en-US"/>
        </w:rPr>
      </w:pPr>
      <w:r w:rsidRPr="00AC2C4F">
        <w:rPr>
          <w:sz w:val="28"/>
          <w:szCs w:val="28"/>
          <w:lang w:eastAsia="en-US"/>
        </w:rPr>
        <w:t xml:space="preserve">5) Прочитайте фрагмент из труда английского экономиста XVIII века Адама Смита и ответьте на вопросы. </w:t>
      </w:r>
    </w:p>
    <w:p w:rsidR="00DB6C0D" w:rsidRPr="00AC2C4F" w:rsidRDefault="00DB6C0D" w:rsidP="00A62715">
      <w:pPr>
        <w:ind w:firstLine="539"/>
        <w:rPr>
          <w:sz w:val="28"/>
          <w:szCs w:val="28"/>
          <w:lang w:eastAsia="en-US"/>
        </w:rPr>
      </w:pPr>
      <w:r w:rsidRPr="00AC2C4F">
        <w:rPr>
          <w:sz w:val="28"/>
          <w:szCs w:val="28"/>
          <w:lang w:eastAsia="en-US"/>
        </w:rPr>
        <w:t xml:space="preserve"> При современной организации производства оно... подразделяется на много отраслей, большая часть которых, в свою очередь, является отдельным специальным занятием. Один рабочий тянет проволоку, другой выравнивает её, третий обрезает, четвёртый заостряет, пятый обтачивает верхушку для насадки головки. Выделка головки сама по себе распадается на две или три отдельные операции: особая операция — насадить её, другая – отполировать булавку; совсем особое, самостоятельное занятие — даже упаковка булавок в бумажки. Таким образом, главный труд сработать булавку распадается приблизительно на 18 различных операций... 10 рабочих при полном напряжении сил успевали сработать более 48 тыс. булавок в день, на долю каждого приходилась одна десятая часть 48 тыс. булавок... </w:t>
      </w:r>
    </w:p>
    <w:p w:rsidR="00DB6C0D" w:rsidRPr="00AC2C4F" w:rsidRDefault="00DB6C0D" w:rsidP="00A62715">
      <w:pPr>
        <w:ind w:firstLine="539"/>
        <w:rPr>
          <w:sz w:val="28"/>
          <w:szCs w:val="28"/>
          <w:lang w:eastAsia="en-US"/>
        </w:rPr>
      </w:pPr>
    </w:p>
    <w:p w:rsidR="00DB6C0D" w:rsidRPr="00AC2C4F" w:rsidRDefault="00DB6C0D" w:rsidP="00A62715">
      <w:pPr>
        <w:rPr>
          <w:sz w:val="28"/>
          <w:szCs w:val="28"/>
          <w:lang w:eastAsia="en-US"/>
        </w:rPr>
      </w:pPr>
      <w:r w:rsidRPr="00AC2C4F">
        <w:rPr>
          <w:sz w:val="28"/>
          <w:szCs w:val="28"/>
          <w:lang w:eastAsia="en-US"/>
        </w:rPr>
        <w:t>1) Как называется процесс, описываемый А. Смитом? Где он мог широко использоваться и почему?</w:t>
      </w:r>
    </w:p>
    <w:p w:rsidR="00DB6C0D" w:rsidRPr="00AC2C4F" w:rsidRDefault="00DB6C0D" w:rsidP="00A62715">
      <w:pPr>
        <w:rPr>
          <w:sz w:val="28"/>
          <w:szCs w:val="28"/>
          <w:shd w:val="clear" w:color="auto" w:fill="F3F3FA"/>
          <w:lang w:eastAsia="en-US"/>
        </w:rPr>
      </w:pPr>
      <w:r w:rsidRPr="00AC2C4F">
        <w:rPr>
          <w:sz w:val="28"/>
          <w:szCs w:val="28"/>
          <w:lang w:eastAsia="en-US"/>
        </w:rPr>
        <w:t>2) К каким результатам вёл этот процесс?</w:t>
      </w:r>
    </w:p>
    <w:p w:rsidR="00DB6C0D" w:rsidRPr="00E71688" w:rsidRDefault="00DB6C0D" w:rsidP="00E71688">
      <w:pPr>
        <w:pStyle w:val="Default"/>
        <w:ind w:firstLine="540"/>
        <w:jc w:val="both"/>
        <w:rPr>
          <w:sz w:val="28"/>
          <w:szCs w:val="28"/>
        </w:rPr>
      </w:pPr>
    </w:p>
    <w:p w:rsidR="00DB6C0D" w:rsidRPr="00DA18E9" w:rsidRDefault="00DB6C0D"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DB6C0D" w:rsidRDefault="00DB6C0D" w:rsidP="00164A62">
      <w:pPr>
        <w:jc w:val="center"/>
        <w:rPr>
          <w:b/>
          <w:bCs/>
          <w:sz w:val="28"/>
          <w:szCs w:val="28"/>
        </w:rPr>
      </w:pPr>
    </w:p>
    <w:p w:rsidR="00DB6C0D" w:rsidRPr="00B566BD" w:rsidRDefault="00DB6C0D" w:rsidP="00AC2C4F">
      <w:pPr>
        <w:ind w:firstLine="540"/>
        <w:rPr>
          <w:sz w:val="28"/>
          <w:szCs w:val="28"/>
        </w:rPr>
      </w:pPr>
      <w:r w:rsidRPr="00B566BD">
        <w:rPr>
          <w:sz w:val="28"/>
          <w:szCs w:val="28"/>
        </w:rPr>
        <w:t>Промежуточная аттестация по дисциплине «</w:t>
      </w:r>
      <w:r>
        <w:rPr>
          <w:sz w:val="28"/>
          <w:szCs w:val="28"/>
        </w:rPr>
        <w:t>История экономических учений</w:t>
      </w:r>
      <w:r w:rsidRPr="00B566BD">
        <w:rPr>
          <w:sz w:val="28"/>
          <w:szCs w:val="28"/>
        </w:rPr>
        <w:t xml:space="preserve">» проводится в устной форме. На подготовку к ответу отводится </w:t>
      </w:r>
      <w:r>
        <w:rPr>
          <w:sz w:val="28"/>
          <w:szCs w:val="28"/>
        </w:rPr>
        <w:t>30</w:t>
      </w:r>
      <w:r w:rsidRPr="00B566BD">
        <w:rPr>
          <w:sz w:val="28"/>
          <w:szCs w:val="28"/>
        </w:rPr>
        <w:t xml:space="preserve"> минут.</w:t>
      </w:r>
    </w:p>
    <w:p w:rsidR="00DB6C0D" w:rsidRPr="001A70ED" w:rsidRDefault="00DB6C0D" w:rsidP="00AC2C4F">
      <w:pPr>
        <w:shd w:val="clear" w:color="auto" w:fill="FFFFFF"/>
        <w:rPr>
          <w:b/>
          <w:bCs/>
        </w:rPr>
      </w:pPr>
    </w:p>
    <w:p w:rsidR="00DB6C0D" w:rsidRPr="001A70ED" w:rsidRDefault="00DB6C0D" w:rsidP="00AC2C4F">
      <w:pPr>
        <w:shd w:val="clear" w:color="auto" w:fill="FFFFFF"/>
        <w:jc w:val="center"/>
        <w:rPr>
          <w:b/>
          <w:bCs/>
        </w:rPr>
      </w:pPr>
      <w:r w:rsidRPr="001A70ED">
        <w:rPr>
          <w:b/>
          <w:bCs/>
        </w:rPr>
        <w:t>Пример билета для промежуточной аттестации</w:t>
      </w:r>
    </w:p>
    <w:p w:rsidR="00DB6C0D" w:rsidRPr="001A70ED" w:rsidRDefault="00DB6C0D" w:rsidP="00AC2C4F">
      <w:pPr>
        <w:shd w:val="clear" w:color="auto" w:fill="FFFFFF"/>
        <w:jc w:val="center"/>
        <w:rPr>
          <w:b/>
          <w:bCs/>
        </w:rPr>
      </w:pPr>
      <w:r w:rsidRPr="001A70ED">
        <w:rPr>
          <w:b/>
          <w:bCs/>
        </w:rPr>
        <w:t>_______________________________________________________________</w:t>
      </w:r>
    </w:p>
    <w:p w:rsidR="00DB6C0D" w:rsidRPr="001A70ED" w:rsidRDefault="00DB6C0D" w:rsidP="00AC2C4F">
      <w:pPr>
        <w:shd w:val="clear" w:color="auto" w:fill="FFFFFF"/>
        <w:rPr>
          <w:b/>
          <w:bCs/>
        </w:rPr>
      </w:pPr>
    </w:p>
    <w:p w:rsidR="00DB6C0D" w:rsidRPr="00C54637" w:rsidRDefault="00DB6C0D" w:rsidP="00AC2C4F">
      <w:pPr>
        <w:jc w:val="center"/>
        <w:rPr>
          <w:b/>
          <w:bCs/>
          <w:lang w:eastAsia="en-US"/>
        </w:rPr>
      </w:pPr>
      <w:r w:rsidRPr="00C54637">
        <w:rPr>
          <w:b/>
          <w:bCs/>
          <w:lang w:eastAsia="en-US"/>
        </w:rPr>
        <w:t>Федеральное государственное образовательное бюджетное учреждение</w:t>
      </w:r>
    </w:p>
    <w:p w:rsidR="00DB6C0D" w:rsidRPr="00C54637" w:rsidRDefault="00DB6C0D" w:rsidP="00AC2C4F">
      <w:pPr>
        <w:jc w:val="center"/>
        <w:rPr>
          <w:b/>
          <w:bCs/>
          <w:lang w:eastAsia="en-US"/>
        </w:rPr>
      </w:pPr>
      <w:r w:rsidRPr="00C54637">
        <w:rPr>
          <w:b/>
          <w:bCs/>
          <w:lang w:eastAsia="en-US"/>
        </w:rPr>
        <w:t>высшего образования</w:t>
      </w:r>
    </w:p>
    <w:p w:rsidR="00DB6C0D" w:rsidRPr="00C54637" w:rsidRDefault="00DB6C0D" w:rsidP="00AC2C4F">
      <w:pPr>
        <w:jc w:val="center"/>
        <w:rPr>
          <w:b/>
          <w:bCs/>
          <w:lang w:eastAsia="en-US"/>
        </w:rPr>
      </w:pPr>
      <w:r w:rsidRPr="00C54637">
        <w:rPr>
          <w:b/>
          <w:bCs/>
          <w:lang w:eastAsia="en-US"/>
        </w:rPr>
        <w:t xml:space="preserve">«ФИНАНСОВЫЙ УНИВЕРСИТЕТ ПРИ ПРАВИТЕЛЬСТВЕ </w:t>
      </w:r>
    </w:p>
    <w:p w:rsidR="00DB6C0D" w:rsidRPr="00C54637" w:rsidRDefault="00DB6C0D" w:rsidP="00AC2C4F">
      <w:pPr>
        <w:jc w:val="center"/>
        <w:rPr>
          <w:b/>
          <w:bCs/>
          <w:lang w:eastAsia="en-US"/>
        </w:rPr>
      </w:pPr>
      <w:r w:rsidRPr="00C54637">
        <w:rPr>
          <w:b/>
          <w:bCs/>
          <w:lang w:eastAsia="en-US"/>
        </w:rPr>
        <w:t>РОССИЙСКОЙ ФЕДЕРАЦИИ»</w:t>
      </w:r>
    </w:p>
    <w:p w:rsidR="00DB6C0D" w:rsidRPr="00C54637" w:rsidRDefault="00DB6C0D" w:rsidP="00AC2C4F">
      <w:pPr>
        <w:jc w:val="center"/>
        <w:rPr>
          <w:b/>
          <w:bCs/>
          <w:lang w:eastAsia="en-US"/>
        </w:rPr>
      </w:pPr>
      <w:r w:rsidRPr="00C54637">
        <w:rPr>
          <w:b/>
          <w:bCs/>
          <w:lang w:eastAsia="en-US"/>
        </w:rPr>
        <w:t>(Финансовый университет)</w:t>
      </w:r>
    </w:p>
    <w:p w:rsidR="00DB6C0D" w:rsidRPr="00C54637" w:rsidRDefault="00DB6C0D" w:rsidP="00AC2C4F">
      <w:pPr>
        <w:jc w:val="center"/>
        <w:rPr>
          <w:b/>
          <w:bCs/>
          <w:lang w:eastAsia="en-US"/>
        </w:rPr>
      </w:pPr>
      <w:r w:rsidRPr="00C54637">
        <w:rPr>
          <w:b/>
          <w:bCs/>
          <w:lang w:eastAsia="en-US"/>
        </w:rPr>
        <w:t>Орловский филиал</w:t>
      </w:r>
    </w:p>
    <w:p w:rsidR="00DB6C0D" w:rsidRPr="00C54637" w:rsidRDefault="00DB6C0D" w:rsidP="00AC2C4F">
      <w:pPr>
        <w:jc w:val="center"/>
        <w:rPr>
          <w:b/>
          <w:bCs/>
          <w:lang w:eastAsia="en-US"/>
        </w:rPr>
      </w:pPr>
    </w:p>
    <w:tbl>
      <w:tblPr>
        <w:tblW w:w="9648" w:type="dxa"/>
        <w:tblInd w:w="2" w:type="dxa"/>
        <w:tblLook w:val="00A0"/>
      </w:tblPr>
      <w:tblGrid>
        <w:gridCol w:w="2943"/>
        <w:gridCol w:w="6705"/>
      </w:tblGrid>
      <w:tr w:rsidR="00DB6C0D" w:rsidRPr="00C54637">
        <w:tc>
          <w:tcPr>
            <w:tcW w:w="2943" w:type="dxa"/>
          </w:tcPr>
          <w:p w:rsidR="00DB6C0D" w:rsidRPr="00C54637" w:rsidRDefault="00DB6C0D" w:rsidP="00D8628A">
            <w:pPr>
              <w:rPr>
                <w:lang w:eastAsia="en-US"/>
              </w:rPr>
            </w:pPr>
            <w:r w:rsidRPr="00C54637">
              <w:rPr>
                <w:lang w:eastAsia="en-US"/>
              </w:rPr>
              <w:t>Кафедра</w:t>
            </w:r>
          </w:p>
        </w:tc>
        <w:tc>
          <w:tcPr>
            <w:tcW w:w="6705" w:type="dxa"/>
          </w:tcPr>
          <w:p w:rsidR="00DB6C0D" w:rsidRPr="00C54637" w:rsidRDefault="00DB6C0D" w:rsidP="00D8628A">
            <w:pPr>
              <w:rPr>
                <w:lang w:eastAsia="en-US"/>
              </w:rPr>
            </w:pPr>
            <w:r w:rsidRPr="00C54637">
              <w:rPr>
                <w:lang w:eastAsia="en-US"/>
              </w:rPr>
              <w:t>Математика, информатика и общегуманитарные дисциплины</w:t>
            </w:r>
          </w:p>
        </w:tc>
      </w:tr>
      <w:tr w:rsidR="00DB6C0D" w:rsidRPr="00C54637">
        <w:tc>
          <w:tcPr>
            <w:tcW w:w="2943" w:type="dxa"/>
          </w:tcPr>
          <w:p w:rsidR="00DB6C0D" w:rsidRPr="00C54637" w:rsidRDefault="00DB6C0D" w:rsidP="00D8628A">
            <w:pPr>
              <w:rPr>
                <w:lang w:eastAsia="en-US"/>
              </w:rPr>
            </w:pPr>
            <w:r w:rsidRPr="00C54637">
              <w:rPr>
                <w:lang w:eastAsia="en-US"/>
              </w:rPr>
              <w:t>Дисциплина</w:t>
            </w:r>
          </w:p>
        </w:tc>
        <w:tc>
          <w:tcPr>
            <w:tcW w:w="6705" w:type="dxa"/>
          </w:tcPr>
          <w:p w:rsidR="00DB6C0D" w:rsidRPr="00C54637" w:rsidRDefault="00DB6C0D" w:rsidP="00D8628A">
            <w:pPr>
              <w:rPr>
                <w:lang w:eastAsia="en-US"/>
              </w:rPr>
            </w:pPr>
            <w:r>
              <w:rPr>
                <w:lang w:eastAsia="en-US"/>
              </w:rPr>
              <w:t>История экономических учений</w:t>
            </w:r>
          </w:p>
        </w:tc>
      </w:tr>
      <w:tr w:rsidR="00DB6C0D" w:rsidRPr="00C54637">
        <w:tc>
          <w:tcPr>
            <w:tcW w:w="2943" w:type="dxa"/>
          </w:tcPr>
          <w:p w:rsidR="00DB6C0D" w:rsidRPr="00C54637" w:rsidRDefault="00DB6C0D" w:rsidP="00D8628A">
            <w:pPr>
              <w:rPr>
                <w:lang w:eastAsia="en-US"/>
              </w:rPr>
            </w:pPr>
            <w:r w:rsidRPr="00C54637">
              <w:rPr>
                <w:lang w:eastAsia="en-US"/>
              </w:rPr>
              <w:t>Направление подготовки</w:t>
            </w:r>
          </w:p>
        </w:tc>
        <w:tc>
          <w:tcPr>
            <w:tcW w:w="6705" w:type="dxa"/>
          </w:tcPr>
          <w:p w:rsidR="00DB6C0D" w:rsidRPr="00C54637" w:rsidRDefault="00DB6C0D" w:rsidP="00D8628A">
            <w:pPr>
              <w:rPr>
                <w:lang w:eastAsia="en-US"/>
              </w:rPr>
            </w:pPr>
            <w:r w:rsidRPr="00C54637">
              <w:rPr>
                <w:lang w:eastAsia="en-US"/>
              </w:rPr>
              <w:t>38.03.0</w:t>
            </w:r>
            <w:r>
              <w:rPr>
                <w:lang w:eastAsia="en-US"/>
              </w:rPr>
              <w:t>1</w:t>
            </w:r>
            <w:r w:rsidRPr="00C54637">
              <w:rPr>
                <w:lang w:eastAsia="en-US"/>
              </w:rPr>
              <w:t xml:space="preserve"> </w:t>
            </w:r>
            <w:r>
              <w:rPr>
                <w:lang w:eastAsia="en-US"/>
              </w:rPr>
              <w:t>Экономика</w:t>
            </w:r>
          </w:p>
        </w:tc>
      </w:tr>
      <w:tr w:rsidR="00DB6C0D" w:rsidRPr="00C54637">
        <w:tc>
          <w:tcPr>
            <w:tcW w:w="2943" w:type="dxa"/>
          </w:tcPr>
          <w:p w:rsidR="00DB6C0D" w:rsidRPr="00C54637" w:rsidRDefault="00DB6C0D" w:rsidP="00D8628A">
            <w:pPr>
              <w:rPr>
                <w:lang w:eastAsia="en-US"/>
              </w:rPr>
            </w:pPr>
            <w:r w:rsidRPr="00C54637">
              <w:rPr>
                <w:lang w:eastAsia="en-US"/>
              </w:rPr>
              <w:t>Профиль</w:t>
            </w:r>
          </w:p>
        </w:tc>
        <w:tc>
          <w:tcPr>
            <w:tcW w:w="6705" w:type="dxa"/>
          </w:tcPr>
          <w:p w:rsidR="00DB6C0D" w:rsidRPr="00C54637" w:rsidRDefault="00DB6C0D" w:rsidP="00D8628A">
            <w:pPr>
              <w:rPr>
                <w:lang w:eastAsia="en-US"/>
              </w:rPr>
            </w:pPr>
            <w:r>
              <w:rPr>
                <w:lang w:eastAsia="en-US"/>
              </w:rPr>
              <w:t>Учет, анализ и аудит, Финансы и инвестиции</w:t>
            </w:r>
          </w:p>
        </w:tc>
      </w:tr>
      <w:tr w:rsidR="00DB6C0D" w:rsidRPr="00C54637">
        <w:tc>
          <w:tcPr>
            <w:tcW w:w="2943" w:type="dxa"/>
          </w:tcPr>
          <w:p w:rsidR="00DB6C0D" w:rsidRPr="00C54637" w:rsidRDefault="00DB6C0D" w:rsidP="00D8628A">
            <w:pPr>
              <w:rPr>
                <w:lang w:eastAsia="en-US"/>
              </w:rPr>
            </w:pPr>
            <w:r w:rsidRPr="00C54637">
              <w:rPr>
                <w:lang w:eastAsia="en-US"/>
              </w:rPr>
              <w:t>Форма обучения</w:t>
            </w:r>
          </w:p>
        </w:tc>
        <w:tc>
          <w:tcPr>
            <w:tcW w:w="6705" w:type="dxa"/>
          </w:tcPr>
          <w:p w:rsidR="00DB6C0D" w:rsidRPr="00C54637" w:rsidRDefault="00DB6C0D" w:rsidP="00D8628A">
            <w:pPr>
              <w:rPr>
                <w:lang w:eastAsia="en-US"/>
              </w:rPr>
            </w:pPr>
            <w:r>
              <w:rPr>
                <w:lang w:eastAsia="en-US"/>
              </w:rPr>
              <w:t>очная, очно-заочная</w:t>
            </w:r>
          </w:p>
        </w:tc>
      </w:tr>
      <w:tr w:rsidR="00DB6C0D" w:rsidRPr="00C54637">
        <w:tc>
          <w:tcPr>
            <w:tcW w:w="2943" w:type="dxa"/>
          </w:tcPr>
          <w:p w:rsidR="00DB6C0D" w:rsidRPr="00C54637" w:rsidRDefault="00DB6C0D" w:rsidP="00D8628A">
            <w:pPr>
              <w:rPr>
                <w:lang w:eastAsia="en-US"/>
              </w:rPr>
            </w:pPr>
            <w:r w:rsidRPr="00C54637">
              <w:rPr>
                <w:lang w:eastAsia="en-US"/>
              </w:rPr>
              <w:t>Семестр</w:t>
            </w:r>
          </w:p>
        </w:tc>
        <w:tc>
          <w:tcPr>
            <w:tcW w:w="6705" w:type="dxa"/>
          </w:tcPr>
          <w:p w:rsidR="00DB6C0D" w:rsidRPr="00C54637" w:rsidRDefault="00DB6C0D" w:rsidP="00D8628A">
            <w:pPr>
              <w:rPr>
                <w:lang w:eastAsia="en-US"/>
              </w:rPr>
            </w:pPr>
            <w:r>
              <w:rPr>
                <w:lang w:eastAsia="en-US"/>
              </w:rPr>
              <w:t>2, 3</w:t>
            </w:r>
          </w:p>
        </w:tc>
      </w:tr>
    </w:tbl>
    <w:p w:rsidR="00DB6C0D" w:rsidRPr="00C54637" w:rsidRDefault="00DB6C0D" w:rsidP="00AC2C4F">
      <w:pPr>
        <w:jc w:val="center"/>
        <w:rPr>
          <w:b/>
          <w:bCs/>
          <w:lang w:eastAsia="en-US"/>
        </w:rPr>
      </w:pPr>
    </w:p>
    <w:p w:rsidR="00DB6C0D" w:rsidRPr="00C54637" w:rsidRDefault="00DB6C0D" w:rsidP="00AC2C4F">
      <w:pPr>
        <w:jc w:val="center"/>
        <w:rPr>
          <w:b/>
          <w:bCs/>
          <w:lang w:eastAsia="en-US"/>
        </w:rPr>
      </w:pPr>
      <w:r w:rsidRPr="00C54637">
        <w:rPr>
          <w:b/>
          <w:bCs/>
          <w:lang w:eastAsia="en-US"/>
        </w:rPr>
        <w:t>БИЛЕТ № 1</w:t>
      </w:r>
    </w:p>
    <w:p w:rsidR="00DB6C0D" w:rsidRPr="00C54637" w:rsidRDefault="00DB6C0D" w:rsidP="00AC2C4F">
      <w:pPr>
        <w:autoSpaceDE w:val="0"/>
        <w:autoSpaceDN w:val="0"/>
        <w:adjustRightInd w:val="0"/>
        <w:rPr>
          <w:b/>
          <w:bCs/>
          <w:lang w:eastAsia="en-US"/>
        </w:rPr>
      </w:pPr>
      <w:r w:rsidRPr="00C54637">
        <w:rPr>
          <w:b/>
          <w:bCs/>
          <w:lang w:eastAsia="en-US"/>
        </w:rPr>
        <w:t>I. Теоретический вопрос (23 балла).</w:t>
      </w:r>
    </w:p>
    <w:p w:rsidR="00DB6C0D" w:rsidRPr="00C54637" w:rsidRDefault="00DB6C0D" w:rsidP="00AC2C4F">
      <w:pPr>
        <w:pStyle w:val="BodyText"/>
        <w:spacing w:after="0"/>
        <w:jc w:val="both"/>
      </w:pPr>
      <w:r w:rsidRPr="00C54637">
        <w:t>Предмет и метод истории экономических учений.</w:t>
      </w:r>
    </w:p>
    <w:p w:rsidR="00DB6C0D" w:rsidRPr="00C54637" w:rsidRDefault="00DB6C0D" w:rsidP="00AC2C4F">
      <w:pPr>
        <w:rPr>
          <w:b/>
          <w:bCs/>
          <w:lang w:eastAsia="en-US"/>
        </w:rPr>
      </w:pPr>
    </w:p>
    <w:p w:rsidR="00DB6C0D" w:rsidRPr="00C54637" w:rsidRDefault="00DB6C0D" w:rsidP="00AC2C4F">
      <w:pPr>
        <w:rPr>
          <w:b/>
          <w:bCs/>
          <w:lang w:eastAsia="en-US"/>
        </w:rPr>
      </w:pPr>
      <w:r w:rsidRPr="00C54637">
        <w:rPr>
          <w:b/>
          <w:bCs/>
          <w:lang w:eastAsia="en-US"/>
        </w:rPr>
        <w:t xml:space="preserve">II. </w:t>
      </w:r>
      <w:r>
        <w:rPr>
          <w:b/>
          <w:bCs/>
          <w:lang w:eastAsia="en-US"/>
        </w:rPr>
        <w:t>Удаленное тестирование</w:t>
      </w:r>
      <w:r w:rsidRPr="00C54637">
        <w:rPr>
          <w:b/>
          <w:bCs/>
          <w:lang w:eastAsia="en-US"/>
        </w:rPr>
        <w:t xml:space="preserve"> (9 баллов).</w:t>
      </w:r>
    </w:p>
    <w:p w:rsidR="00DB6C0D" w:rsidRPr="00C54637" w:rsidRDefault="00DB6C0D" w:rsidP="00AC2C4F">
      <w:pPr>
        <w:rPr>
          <w:b/>
          <w:bCs/>
          <w:lang w:eastAsia="en-US"/>
        </w:rPr>
      </w:pPr>
    </w:p>
    <w:p w:rsidR="00DB6C0D" w:rsidRPr="00C54637" w:rsidRDefault="00DB6C0D" w:rsidP="00AC2C4F">
      <w:pPr>
        <w:rPr>
          <w:b/>
          <w:bCs/>
          <w:lang w:eastAsia="en-US"/>
        </w:rPr>
      </w:pPr>
      <w:r w:rsidRPr="00C54637">
        <w:rPr>
          <w:b/>
          <w:bCs/>
          <w:lang w:eastAsia="en-US"/>
        </w:rPr>
        <w:t>III. Практико-ориентированное задание № 25 (28 баллов).</w:t>
      </w:r>
    </w:p>
    <w:p w:rsidR="00DB6C0D" w:rsidRPr="00C54637" w:rsidRDefault="00DB6C0D" w:rsidP="00AC2C4F">
      <w:pPr>
        <w:jc w:val="right"/>
        <w:rPr>
          <w:lang w:eastAsia="en-US"/>
        </w:rPr>
      </w:pPr>
    </w:p>
    <w:p w:rsidR="00DB6C0D" w:rsidRPr="00C54637" w:rsidRDefault="00DB6C0D" w:rsidP="00AC2C4F">
      <w:pPr>
        <w:rPr>
          <w:lang w:eastAsia="en-US"/>
        </w:rPr>
      </w:pPr>
      <w:r w:rsidRPr="00C54637">
        <w:rPr>
          <w:lang w:eastAsia="en-US"/>
        </w:rPr>
        <w:t xml:space="preserve">Подготовил: </w:t>
      </w:r>
      <w:r w:rsidRPr="00C54637">
        <w:rPr>
          <w:lang w:eastAsia="en-US"/>
        </w:rPr>
        <w:tab/>
      </w:r>
      <w:r w:rsidRPr="00C54637">
        <w:rPr>
          <w:lang w:eastAsia="en-US"/>
        </w:rPr>
        <w:tab/>
        <w:t>_____________________  В.В. Вострикова</w:t>
      </w:r>
    </w:p>
    <w:p w:rsidR="00DB6C0D" w:rsidRPr="00C54637" w:rsidRDefault="00DB6C0D" w:rsidP="00AC2C4F">
      <w:pPr>
        <w:rPr>
          <w:lang w:eastAsia="en-US"/>
        </w:rPr>
      </w:pPr>
      <w:r w:rsidRPr="00C54637">
        <w:rPr>
          <w:lang w:eastAsia="en-US"/>
        </w:rPr>
        <w:t>Утверждаю:</w:t>
      </w:r>
    </w:p>
    <w:p w:rsidR="00DB6C0D" w:rsidRPr="00C54637" w:rsidRDefault="00DB6C0D" w:rsidP="00AC2C4F">
      <w:pPr>
        <w:tabs>
          <w:tab w:val="left" w:pos="5670"/>
        </w:tabs>
        <w:rPr>
          <w:lang w:eastAsia="en-US"/>
        </w:rPr>
      </w:pPr>
      <w:r w:rsidRPr="00C54637">
        <w:rPr>
          <w:lang w:eastAsia="en-US"/>
        </w:rPr>
        <w:t>Зав. кафедрой            __________________</w:t>
      </w:r>
      <w:r>
        <w:rPr>
          <w:lang w:eastAsia="en-US"/>
        </w:rPr>
        <w:t>___  Е.С. Филонова            «__</w:t>
      </w:r>
      <w:r w:rsidRPr="00C54637">
        <w:rPr>
          <w:lang w:eastAsia="en-US"/>
        </w:rPr>
        <w:t xml:space="preserve">» </w:t>
      </w:r>
      <w:r>
        <w:rPr>
          <w:lang w:eastAsia="en-US"/>
        </w:rPr>
        <w:t>_____</w:t>
      </w:r>
      <w:r w:rsidRPr="00C54637">
        <w:rPr>
          <w:lang w:eastAsia="en-US"/>
        </w:rPr>
        <w:t xml:space="preserve"> 20</w:t>
      </w:r>
      <w:r>
        <w:rPr>
          <w:lang w:eastAsia="en-US"/>
        </w:rPr>
        <w:t>__</w:t>
      </w:r>
      <w:r w:rsidRPr="00C54637">
        <w:rPr>
          <w:lang w:eastAsia="en-US"/>
        </w:rPr>
        <w:t xml:space="preserve"> г.</w:t>
      </w:r>
    </w:p>
    <w:p w:rsidR="00DB6C0D" w:rsidRPr="00164A62" w:rsidRDefault="00DB6C0D" w:rsidP="00BF4058">
      <w:pPr>
        <w:rPr>
          <w:b/>
          <w:bCs/>
          <w:sz w:val="28"/>
          <w:szCs w:val="28"/>
        </w:rPr>
      </w:pPr>
      <w:r w:rsidRPr="00680F1E">
        <w:t>_____________________________________________________________________________</w:t>
      </w:r>
    </w:p>
    <w:p w:rsidR="00DB6C0D" w:rsidRDefault="00DB6C0D" w:rsidP="00D04270">
      <w:pPr>
        <w:jc w:val="center"/>
        <w:rPr>
          <w:b/>
          <w:bCs/>
          <w:sz w:val="28"/>
          <w:szCs w:val="28"/>
          <w:lang w:eastAsia="en-US"/>
        </w:rPr>
      </w:pPr>
    </w:p>
    <w:p w:rsidR="00DB6C0D" w:rsidRDefault="00DB6C0D" w:rsidP="00D04270">
      <w:pPr>
        <w:jc w:val="center"/>
        <w:rPr>
          <w:b/>
          <w:bCs/>
          <w:sz w:val="28"/>
          <w:szCs w:val="28"/>
          <w:lang w:eastAsia="en-US"/>
        </w:rPr>
      </w:pPr>
      <w:r w:rsidRPr="00D04270">
        <w:rPr>
          <w:b/>
          <w:bCs/>
          <w:sz w:val="28"/>
          <w:szCs w:val="28"/>
          <w:lang w:eastAsia="en-US"/>
        </w:rPr>
        <w:t>Критерии оценивания</w:t>
      </w:r>
    </w:p>
    <w:p w:rsidR="00DB6C0D" w:rsidRPr="00D04270" w:rsidRDefault="00DB6C0D" w:rsidP="00D04270">
      <w:pPr>
        <w:jc w:val="center"/>
        <w:rPr>
          <w:b/>
          <w:bCs/>
          <w:sz w:val="28"/>
          <w:szCs w:val="28"/>
          <w:lang w:eastAsia="en-US"/>
        </w:rPr>
      </w:pPr>
    </w:p>
    <w:p w:rsidR="00DB6C0D" w:rsidRDefault="00DB6C0D"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DB6C0D" w:rsidRPr="00680F1E" w:rsidRDefault="00DB6C0D"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DB6C0D" w:rsidRPr="00680F1E" w:rsidRDefault="00DB6C0D"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DB6C0D" w:rsidRPr="00680F1E" w:rsidRDefault="00DB6C0D"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DB6C0D" w:rsidRPr="00680F1E" w:rsidRDefault="00DB6C0D"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DB6C0D" w:rsidRPr="00680F1E" w:rsidRDefault="00DB6C0D"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DB6C0D" w:rsidRPr="00164A62" w:rsidRDefault="00DB6C0D"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DB6C0D" w:rsidRDefault="00DB6C0D" w:rsidP="00164A62">
      <w:pPr>
        <w:suppressAutoHyphens/>
        <w:ind w:right="70"/>
        <w:jc w:val="center"/>
        <w:rPr>
          <w:sz w:val="28"/>
          <w:szCs w:val="28"/>
        </w:rPr>
      </w:pPr>
    </w:p>
    <w:p w:rsidR="00DB6C0D" w:rsidRPr="007A5881" w:rsidRDefault="00DB6C0D"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DB6C0D" w:rsidRPr="00D8519B" w:rsidRDefault="00DB6C0D"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DB6C0D" w:rsidRPr="00164A62" w:rsidRDefault="00DB6C0D" w:rsidP="00164A62">
      <w:pPr>
        <w:suppressAutoHyphens/>
        <w:ind w:right="70"/>
        <w:jc w:val="center"/>
        <w:rPr>
          <w:sz w:val="28"/>
          <w:szCs w:val="28"/>
        </w:rPr>
      </w:pPr>
    </w:p>
    <w:p w:rsidR="00DB6C0D" w:rsidRPr="0015118E" w:rsidRDefault="00DB6C0D" w:rsidP="007A5881">
      <w:pPr>
        <w:pStyle w:val="Heading1"/>
        <w:tabs>
          <w:tab w:val="clear" w:pos="365"/>
        </w:tabs>
        <w:spacing w:line="240" w:lineRule="auto"/>
        <w:ind w:left="0"/>
        <w:jc w:val="both"/>
      </w:pPr>
      <w:bookmarkStart w:id="16" w:name="_Toc2335670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3"/>
      <w:bookmarkEnd w:id="14"/>
      <w:bookmarkEnd w:id="15"/>
      <w:bookmarkEnd w:id="16"/>
    </w:p>
    <w:p w:rsidR="00DB6C0D" w:rsidRPr="007376E0" w:rsidRDefault="00DB6C0D" w:rsidP="00AC2C4F">
      <w:pPr>
        <w:pStyle w:val="BodyText"/>
        <w:jc w:val="both"/>
        <w:rPr>
          <w:b/>
          <w:bCs/>
          <w:snapToGrid w:val="0"/>
          <w:sz w:val="28"/>
          <w:szCs w:val="28"/>
        </w:rPr>
      </w:pPr>
      <w:bookmarkStart w:id="17" w:name="_Toc423525071"/>
      <w:bookmarkStart w:id="18" w:name="_Toc423525434"/>
      <w:bookmarkStart w:id="19" w:name="_Toc517078016"/>
      <w:bookmarkStart w:id="20" w:name="_Toc23356702"/>
      <w:bookmarkStart w:id="21" w:name="_Toc432521408"/>
      <w:bookmarkStart w:id="22" w:name="_Toc432521434"/>
      <w:bookmarkStart w:id="23" w:name="_Toc432521501"/>
      <w:r w:rsidRPr="007376E0">
        <w:rPr>
          <w:b/>
          <w:bCs/>
          <w:snapToGrid w:val="0"/>
          <w:sz w:val="28"/>
          <w:szCs w:val="28"/>
        </w:rPr>
        <w:t xml:space="preserve">а) основная: </w:t>
      </w:r>
    </w:p>
    <w:p w:rsidR="00DB6C0D" w:rsidRDefault="00DB6C0D" w:rsidP="00AC2C4F">
      <w:pPr>
        <w:pStyle w:val="ListParagraph"/>
        <w:numPr>
          <w:ilvl w:val="0"/>
          <w:numId w:val="2"/>
        </w:numPr>
        <w:tabs>
          <w:tab w:val="num" w:pos="110"/>
          <w:tab w:val="left" w:pos="851"/>
        </w:tabs>
        <w:spacing w:line="240" w:lineRule="auto"/>
        <w:ind w:left="0" w:firstLine="0"/>
      </w:pPr>
      <w:r w:rsidRPr="00AE43C9">
        <w:rPr>
          <w:shd w:val="clear" w:color="auto" w:fill="FFFFFF"/>
        </w:rPr>
        <w:t xml:space="preserve"> Ядгаров Я.С. История экономических учений: Учебник. </w:t>
      </w:r>
      <w:r w:rsidRPr="00AE43C9">
        <w:t>–</w:t>
      </w:r>
      <w:r w:rsidRPr="00AE43C9">
        <w:rPr>
          <w:shd w:val="clear" w:color="auto" w:fill="FFFFFF"/>
        </w:rPr>
        <w:t xml:space="preserve"> 5-e изд., перераб. и доп. </w:t>
      </w:r>
      <w:r w:rsidRPr="00AE43C9">
        <w:t>–</w:t>
      </w:r>
      <w:r w:rsidRPr="00AE43C9">
        <w:rPr>
          <w:shd w:val="clear" w:color="auto" w:fill="FFFFFF"/>
        </w:rPr>
        <w:t xml:space="preserve"> М.: ИНФРА-М, 2021.</w:t>
      </w:r>
      <w:r w:rsidRPr="00AE43C9">
        <w:t xml:space="preserve"> – 475 с. ЭБС: </w:t>
      </w:r>
      <w:r w:rsidRPr="00EB494F">
        <w:t>https://znanium.com/read?id=361679</w:t>
      </w:r>
    </w:p>
    <w:p w:rsidR="00DB6C0D" w:rsidRPr="00EB494F" w:rsidRDefault="00DB6C0D" w:rsidP="00AC2C4F">
      <w:pPr>
        <w:pStyle w:val="ListParagraph"/>
        <w:numPr>
          <w:ilvl w:val="0"/>
          <w:numId w:val="2"/>
        </w:numPr>
        <w:tabs>
          <w:tab w:val="num" w:pos="110"/>
          <w:tab w:val="left" w:pos="851"/>
        </w:tabs>
        <w:spacing w:line="240" w:lineRule="auto"/>
        <w:ind w:left="0" w:firstLine="0"/>
      </w:pPr>
      <w:r>
        <w:rPr>
          <w:shd w:val="clear" w:color="auto" w:fill="FFFFFF"/>
        </w:rPr>
        <w:t>Ковнир</w:t>
      </w:r>
      <w:r w:rsidRPr="00EB494F">
        <w:rPr>
          <w:shd w:val="clear" w:color="auto" w:fill="FFFFFF"/>
        </w:rPr>
        <w:t xml:space="preserve"> В. </w:t>
      </w:r>
      <w:r>
        <w:rPr>
          <w:shd w:val="clear" w:color="auto" w:fill="FFFFFF"/>
        </w:rPr>
        <w:t>Н. История экономических учений</w:t>
      </w:r>
      <w:r w:rsidRPr="00EB494F">
        <w:rPr>
          <w:shd w:val="clear" w:color="auto" w:fill="FFFFFF"/>
        </w:rPr>
        <w:t xml:space="preserve">: учебное пособие / В.Н. Ковнир, Е.А. Погребинская, И.В. Чурзина. </w:t>
      </w:r>
      <w:r>
        <w:rPr>
          <w:shd w:val="clear" w:color="auto" w:fill="FFFFFF"/>
        </w:rPr>
        <w:t>– М.</w:t>
      </w:r>
      <w:r w:rsidRPr="00EB494F">
        <w:rPr>
          <w:shd w:val="clear" w:color="auto" w:fill="FFFFFF"/>
        </w:rPr>
        <w:t xml:space="preserve">: ИНФРА-М, 2020. </w:t>
      </w:r>
      <w:r>
        <w:rPr>
          <w:shd w:val="clear" w:color="auto" w:fill="FFFFFF"/>
        </w:rPr>
        <w:t xml:space="preserve">– </w:t>
      </w:r>
      <w:r w:rsidRPr="00EB494F">
        <w:rPr>
          <w:shd w:val="clear" w:color="auto" w:fill="FFFFFF"/>
        </w:rPr>
        <w:t xml:space="preserve"> 578 с.</w:t>
      </w:r>
      <w:r>
        <w:rPr>
          <w:shd w:val="clear" w:color="auto" w:fill="FFFFFF"/>
        </w:rPr>
        <w:t xml:space="preserve"> </w:t>
      </w:r>
      <w:r w:rsidRPr="00EB494F">
        <w:rPr>
          <w:shd w:val="clear" w:color="auto" w:fill="FFFFFF"/>
        </w:rPr>
        <w:t>https://znanium.com/catalog/document?id=348167 </w:t>
      </w:r>
    </w:p>
    <w:p w:rsidR="00DB6C0D" w:rsidRDefault="00DB6C0D" w:rsidP="00AC2C4F">
      <w:pPr>
        <w:pStyle w:val="BodyText"/>
        <w:jc w:val="both"/>
        <w:rPr>
          <w:b/>
          <w:bCs/>
          <w:snapToGrid w:val="0"/>
          <w:sz w:val="28"/>
          <w:szCs w:val="28"/>
        </w:rPr>
      </w:pPr>
    </w:p>
    <w:p w:rsidR="00DB6C0D" w:rsidRPr="00AE43C9" w:rsidRDefault="00DB6C0D" w:rsidP="00AC2C4F">
      <w:pPr>
        <w:pStyle w:val="BodyText"/>
        <w:jc w:val="both"/>
        <w:rPr>
          <w:b/>
          <w:bCs/>
          <w:snapToGrid w:val="0"/>
          <w:sz w:val="28"/>
          <w:szCs w:val="28"/>
        </w:rPr>
      </w:pPr>
      <w:r w:rsidRPr="00AE43C9">
        <w:rPr>
          <w:b/>
          <w:bCs/>
          <w:snapToGrid w:val="0"/>
          <w:sz w:val="28"/>
          <w:szCs w:val="28"/>
        </w:rPr>
        <w:t>б) дополнительная:</w:t>
      </w:r>
    </w:p>
    <w:p w:rsidR="00DB6C0D" w:rsidRPr="002D5648" w:rsidRDefault="00DB6C0D" w:rsidP="00AC2C4F">
      <w:pPr>
        <w:pStyle w:val="Default"/>
        <w:numPr>
          <w:ilvl w:val="0"/>
          <w:numId w:val="2"/>
        </w:numPr>
        <w:tabs>
          <w:tab w:val="num" w:pos="110"/>
        </w:tabs>
        <w:ind w:left="0" w:firstLine="0"/>
        <w:jc w:val="both"/>
        <w:rPr>
          <w:color w:val="auto"/>
          <w:sz w:val="28"/>
          <w:szCs w:val="28"/>
          <w:shd w:val="clear" w:color="auto" w:fill="FFFFFF"/>
        </w:rPr>
      </w:pPr>
      <w:r>
        <w:rPr>
          <w:color w:val="auto"/>
          <w:sz w:val="28"/>
          <w:szCs w:val="28"/>
          <w:shd w:val="clear" w:color="auto" w:fill="FFFFFF"/>
        </w:rPr>
        <w:t>Войтов А.Г. История экономических учений</w:t>
      </w:r>
      <w:r w:rsidRPr="00FE5A63">
        <w:rPr>
          <w:color w:val="auto"/>
          <w:sz w:val="28"/>
          <w:szCs w:val="28"/>
          <w:shd w:val="clear" w:color="auto" w:fill="FFFFFF"/>
        </w:rPr>
        <w:t>: у</w:t>
      </w:r>
      <w:r>
        <w:rPr>
          <w:color w:val="auto"/>
          <w:sz w:val="28"/>
          <w:szCs w:val="28"/>
          <w:shd w:val="clear" w:color="auto" w:fill="FFFFFF"/>
        </w:rPr>
        <w:t>чебное пособие для бакалавров. 2-е изд. – М.</w:t>
      </w:r>
      <w:r w:rsidRPr="00FE5A63">
        <w:rPr>
          <w:color w:val="auto"/>
          <w:sz w:val="28"/>
          <w:szCs w:val="28"/>
          <w:shd w:val="clear" w:color="auto" w:fill="FFFFFF"/>
        </w:rPr>
        <w:t xml:space="preserve">: Издательско-торговая корпорация «Дашков и К°», 2019. </w:t>
      </w:r>
      <w:r>
        <w:rPr>
          <w:color w:val="auto"/>
          <w:sz w:val="28"/>
          <w:szCs w:val="28"/>
          <w:shd w:val="clear" w:color="auto" w:fill="FFFFFF"/>
        </w:rPr>
        <w:t>–</w:t>
      </w:r>
      <w:r w:rsidRPr="00FE5A63">
        <w:rPr>
          <w:color w:val="auto"/>
          <w:sz w:val="28"/>
          <w:szCs w:val="28"/>
          <w:shd w:val="clear" w:color="auto" w:fill="FFFFFF"/>
        </w:rPr>
        <w:t xml:space="preserve"> 228 с.</w:t>
      </w:r>
      <w:r>
        <w:rPr>
          <w:rFonts w:ascii="Arial" w:hAnsi="Arial" w:cs="Arial"/>
          <w:color w:val="3A3C3F"/>
          <w:sz w:val="20"/>
          <w:szCs w:val="20"/>
          <w:shd w:val="clear" w:color="auto" w:fill="FFFFFF"/>
        </w:rPr>
        <w:t> </w:t>
      </w:r>
      <w:r w:rsidRPr="0034217E">
        <w:rPr>
          <w:sz w:val="28"/>
          <w:szCs w:val="28"/>
        </w:rPr>
        <w:t xml:space="preserve"> </w:t>
      </w:r>
      <w:r w:rsidRPr="0034217E">
        <w:rPr>
          <w:color w:val="auto"/>
          <w:sz w:val="28"/>
          <w:szCs w:val="28"/>
        </w:rPr>
        <w:t xml:space="preserve">ЭБС: </w:t>
      </w:r>
      <w:r w:rsidRPr="00FE5A63">
        <w:rPr>
          <w:sz w:val="28"/>
          <w:szCs w:val="28"/>
        </w:rPr>
        <w:t>https://znanium.com/catalog/document?id=358122</w:t>
      </w:r>
    </w:p>
    <w:p w:rsidR="00DB6C0D" w:rsidRPr="00D15F04" w:rsidRDefault="00DB6C0D" w:rsidP="00AC2C4F">
      <w:pPr>
        <w:pStyle w:val="Default"/>
        <w:numPr>
          <w:ilvl w:val="0"/>
          <w:numId w:val="2"/>
        </w:numPr>
        <w:tabs>
          <w:tab w:val="num" w:pos="110"/>
        </w:tabs>
        <w:ind w:left="0" w:firstLine="0"/>
        <w:jc w:val="both"/>
        <w:rPr>
          <w:color w:val="auto"/>
          <w:sz w:val="28"/>
          <w:szCs w:val="28"/>
          <w:shd w:val="clear" w:color="auto" w:fill="FFFFFF"/>
        </w:rPr>
      </w:pPr>
      <w:r>
        <w:rPr>
          <w:sz w:val="28"/>
          <w:szCs w:val="28"/>
          <w:shd w:val="clear" w:color="auto" w:fill="FFFFFF"/>
        </w:rPr>
        <w:t xml:space="preserve"> </w:t>
      </w:r>
      <w:r>
        <w:rPr>
          <w:color w:val="auto"/>
          <w:sz w:val="28"/>
          <w:szCs w:val="28"/>
          <w:shd w:val="clear" w:color="auto" w:fill="FFFFFF"/>
        </w:rPr>
        <w:t>Покидченко</w:t>
      </w:r>
      <w:r w:rsidRPr="00D15F04">
        <w:rPr>
          <w:color w:val="auto"/>
          <w:sz w:val="28"/>
          <w:szCs w:val="28"/>
          <w:shd w:val="clear" w:color="auto" w:fill="FFFFFF"/>
        </w:rPr>
        <w:t xml:space="preserve"> М. </w:t>
      </w:r>
      <w:r>
        <w:rPr>
          <w:color w:val="auto"/>
          <w:sz w:val="28"/>
          <w:szCs w:val="28"/>
          <w:shd w:val="clear" w:color="auto" w:fill="FFFFFF"/>
        </w:rPr>
        <w:t>Г., Чаплыгина И.Г. История экономических учений</w:t>
      </w:r>
      <w:r w:rsidRPr="00D15F04">
        <w:rPr>
          <w:color w:val="auto"/>
          <w:sz w:val="28"/>
          <w:szCs w:val="28"/>
          <w:shd w:val="clear" w:color="auto" w:fill="FFFFFF"/>
        </w:rPr>
        <w:t xml:space="preserve">: учебное пособие. </w:t>
      </w:r>
      <w:r>
        <w:rPr>
          <w:color w:val="auto"/>
          <w:sz w:val="28"/>
          <w:szCs w:val="28"/>
          <w:shd w:val="clear" w:color="auto" w:fill="FFFFFF"/>
        </w:rPr>
        <w:t>– М.</w:t>
      </w:r>
      <w:r w:rsidRPr="00D15F04">
        <w:rPr>
          <w:color w:val="auto"/>
          <w:sz w:val="28"/>
          <w:szCs w:val="28"/>
          <w:shd w:val="clear" w:color="auto" w:fill="FFFFFF"/>
        </w:rPr>
        <w:t xml:space="preserve">: ИНФРА-М, 2020. </w:t>
      </w:r>
      <w:r>
        <w:rPr>
          <w:color w:val="auto"/>
          <w:sz w:val="28"/>
          <w:szCs w:val="28"/>
          <w:shd w:val="clear" w:color="auto" w:fill="FFFFFF"/>
        </w:rPr>
        <w:t>–</w:t>
      </w:r>
      <w:r w:rsidRPr="00D15F04">
        <w:rPr>
          <w:color w:val="auto"/>
          <w:sz w:val="28"/>
          <w:szCs w:val="28"/>
          <w:shd w:val="clear" w:color="auto" w:fill="FFFFFF"/>
        </w:rPr>
        <w:t xml:space="preserve"> 271 с.  ЭБС:  </w:t>
      </w:r>
      <w:r w:rsidRPr="00D15F04">
        <w:rPr>
          <w:color w:val="auto"/>
          <w:sz w:val="28"/>
          <w:szCs w:val="28"/>
        </w:rPr>
        <w:t>https://znanium.com/catalog/document?id=354948</w:t>
      </w:r>
    </w:p>
    <w:p w:rsidR="00DB6C0D" w:rsidRDefault="00DB6C0D" w:rsidP="005466A1">
      <w:pPr>
        <w:pStyle w:val="Heading1"/>
        <w:keepNext/>
        <w:widowControl/>
        <w:tabs>
          <w:tab w:val="clear" w:pos="365"/>
        </w:tabs>
        <w:spacing w:line="240" w:lineRule="auto"/>
        <w:ind w:left="0"/>
        <w:jc w:val="both"/>
        <w:rPr>
          <w:rFonts w:eastAsia="MS Mincho"/>
          <w:kern w:val="32"/>
          <w:u w:color="000000"/>
          <w:lang w:eastAsia="ja-JP"/>
        </w:rPr>
      </w:pPr>
    </w:p>
    <w:p w:rsidR="00DB6C0D" w:rsidRDefault="00DB6C0D" w:rsidP="005466A1">
      <w:pPr>
        <w:pStyle w:val="Heading1"/>
        <w:keepNext/>
        <w:widowControl/>
        <w:tabs>
          <w:tab w:val="clear" w:pos="365"/>
        </w:tabs>
        <w:spacing w:line="240" w:lineRule="auto"/>
        <w:ind w:left="0"/>
        <w:jc w:val="both"/>
        <w:rPr>
          <w:rFonts w:eastAsia="MS Mincho"/>
          <w:kern w:val="32"/>
          <w:u w:color="000000"/>
          <w:lang w:eastAsia="ja-JP"/>
        </w:rPr>
      </w:pPr>
      <w:r>
        <w:rPr>
          <w:rFonts w:eastAsia="MS Mincho"/>
          <w:kern w:val="32"/>
          <w:u w:color="000000"/>
          <w:lang w:eastAsia="ja-JP"/>
        </w:rPr>
        <w:t xml:space="preserve">5. </w:t>
      </w:r>
      <w:r w:rsidRPr="0015118E">
        <w:rPr>
          <w:rFonts w:eastAsia="MS Mincho"/>
          <w:kern w:val="32"/>
          <w:u w:color="000000"/>
          <w:lang w:eastAsia="ja-JP"/>
        </w:rPr>
        <w:t>Перечень ресурсов информационно-телекоммуникационной сети «Интернет», необходимых для освоения дисциплины</w:t>
      </w:r>
      <w:bookmarkEnd w:id="17"/>
      <w:bookmarkEnd w:id="18"/>
      <w:bookmarkEnd w:id="19"/>
      <w:bookmarkEnd w:id="20"/>
    </w:p>
    <w:p w:rsidR="00DB6C0D" w:rsidRDefault="00DB6C0D" w:rsidP="005466A1">
      <w:pPr>
        <w:rPr>
          <w:lang w:eastAsia="ja-JP"/>
        </w:rPr>
      </w:pPr>
    </w:p>
    <w:p w:rsidR="00DB6C0D" w:rsidRDefault="00DB6C0D" w:rsidP="00AC2C4F">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DB6C0D" w:rsidRPr="005466A1" w:rsidRDefault="00DB6C0D" w:rsidP="00AC2C4F">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DB6C0D" w:rsidRPr="005466A1" w:rsidRDefault="00DB6C0D" w:rsidP="00AC2C4F">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Hyperlink"/>
            <w:color w:val="auto"/>
            <w:sz w:val="28"/>
            <w:szCs w:val="28"/>
            <w:u w:val="none"/>
          </w:rPr>
          <w:t>http://www.philosophy.ru</w:t>
        </w:r>
      </w:hyperlink>
      <w:r>
        <w:rPr>
          <w:sz w:val="28"/>
          <w:szCs w:val="28"/>
        </w:rPr>
        <w:t xml:space="preserve"> </w:t>
      </w:r>
      <w:r w:rsidRPr="005466A1">
        <w:rPr>
          <w:snapToGrid w:val="0"/>
          <w:sz w:val="28"/>
          <w:szCs w:val="28"/>
        </w:rPr>
        <w:t>(доступ свободный).</w:t>
      </w:r>
    </w:p>
    <w:p w:rsidR="00DB6C0D" w:rsidRPr="005466A1" w:rsidRDefault="00DB6C0D" w:rsidP="00AC2C4F">
      <w:pPr>
        <w:jc w:val="both"/>
        <w:rPr>
          <w:sz w:val="28"/>
          <w:szCs w:val="28"/>
        </w:rPr>
      </w:pPr>
      <w:r>
        <w:rPr>
          <w:sz w:val="28"/>
          <w:szCs w:val="28"/>
        </w:rPr>
        <w:t>4</w:t>
      </w:r>
      <w:r w:rsidRPr="005466A1">
        <w:rPr>
          <w:sz w:val="28"/>
          <w:szCs w:val="28"/>
        </w:rPr>
        <w:t xml:space="preserve">. </w:t>
      </w:r>
      <w:r>
        <w:rPr>
          <w:sz w:val="28"/>
          <w:szCs w:val="28"/>
        </w:rPr>
        <w:t xml:space="preserve">Галерея экономистов. </w:t>
      </w:r>
      <w:r w:rsidRPr="00A44151">
        <w:rPr>
          <w:sz w:val="28"/>
          <w:szCs w:val="28"/>
        </w:rPr>
        <w:t xml:space="preserve">–  URL: </w:t>
      </w:r>
      <w:r w:rsidRPr="009F2F53">
        <w:rPr>
          <w:sz w:val="28"/>
          <w:szCs w:val="28"/>
          <w:lang w:val="en-US"/>
        </w:rPr>
        <w:t>http</w:t>
      </w:r>
      <w:r w:rsidRPr="009F2F53">
        <w:rPr>
          <w:sz w:val="28"/>
          <w:szCs w:val="28"/>
        </w:rPr>
        <w:t>://</w:t>
      </w:r>
      <w:r w:rsidRPr="009F2F53">
        <w:rPr>
          <w:sz w:val="28"/>
          <w:szCs w:val="28"/>
          <w:lang w:val="en-US"/>
        </w:rPr>
        <w:t>gallery</w:t>
      </w:r>
      <w:r w:rsidRPr="009F2F53">
        <w:rPr>
          <w:sz w:val="28"/>
          <w:szCs w:val="28"/>
        </w:rPr>
        <w:t>.</w:t>
      </w:r>
      <w:r w:rsidRPr="009F2F53">
        <w:rPr>
          <w:sz w:val="28"/>
          <w:szCs w:val="28"/>
          <w:lang w:val="en-US"/>
        </w:rPr>
        <w:t>economicus</w:t>
      </w:r>
      <w:r w:rsidRPr="009F2F53">
        <w:rPr>
          <w:sz w:val="28"/>
          <w:szCs w:val="28"/>
        </w:rPr>
        <w:t>.</w:t>
      </w:r>
      <w:r w:rsidRPr="009F2F53">
        <w:rPr>
          <w:sz w:val="28"/>
          <w:szCs w:val="28"/>
          <w:lang w:val="en-US"/>
        </w:rPr>
        <w:t>ru</w:t>
      </w:r>
      <w:r>
        <w:rPr>
          <w:sz w:val="28"/>
          <w:szCs w:val="28"/>
        </w:rPr>
        <w:t xml:space="preserve"> </w:t>
      </w:r>
      <w:r w:rsidRPr="00FE739B">
        <w:rPr>
          <w:sz w:val="28"/>
          <w:szCs w:val="28"/>
        </w:rPr>
        <w:t>(доступ свободный).</w:t>
      </w:r>
    </w:p>
    <w:p w:rsidR="00DB6C0D" w:rsidRPr="007A6A99" w:rsidRDefault="00DB6C0D" w:rsidP="005466A1">
      <w:pPr>
        <w:rPr>
          <w:sz w:val="28"/>
          <w:szCs w:val="28"/>
        </w:rPr>
      </w:pPr>
    </w:p>
    <w:p w:rsidR="00DB6C0D" w:rsidRPr="0015118E" w:rsidRDefault="00DB6C0D" w:rsidP="007A5881">
      <w:pPr>
        <w:pStyle w:val="Heading1"/>
        <w:tabs>
          <w:tab w:val="clear" w:pos="365"/>
        </w:tabs>
        <w:spacing w:line="240" w:lineRule="auto"/>
        <w:ind w:left="0"/>
        <w:jc w:val="both"/>
      </w:pPr>
      <w:bookmarkStart w:id="24" w:name="_Toc23356703"/>
      <w:r>
        <w:t>6</w:t>
      </w:r>
      <w:r w:rsidRPr="0015118E">
        <w:t>. Методические указания для обучающихся по освоению дисциплины</w:t>
      </w:r>
      <w:bookmarkEnd w:id="21"/>
      <w:bookmarkEnd w:id="22"/>
      <w:bookmarkEnd w:id="23"/>
      <w:bookmarkEnd w:id="24"/>
    </w:p>
    <w:p w:rsidR="00DB6C0D" w:rsidRPr="00957E40" w:rsidRDefault="00DB6C0D"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DB6C0D" w:rsidRPr="00957E40" w:rsidRDefault="00DB6C0D" w:rsidP="00957E40">
      <w:pPr>
        <w:autoSpaceDE w:val="0"/>
        <w:autoSpaceDN w:val="0"/>
        <w:adjustRightInd w:val="0"/>
        <w:jc w:val="both"/>
        <w:rPr>
          <w:sz w:val="28"/>
          <w:szCs w:val="28"/>
        </w:rPr>
      </w:pPr>
    </w:p>
    <w:p w:rsidR="00DB6C0D" w:rsidRPr="00957E40" w:rsidRDefault="00DB6C0D"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DB6C0D" w:rsidRPr="00B33436" w:rsidRDefault="00DB6C0D" w:rsidP="005D3925">
      <w:pPr>
        <w:autoSpaceDE w:val="0"/>
        <w:autoSpaceDN w:val="0"/>
        <w:adjustRightInd w:val="0"/>
        <w:ind w:firstLine="567"/>
        <w:rPr>
          <w:sz w:val="28"/>
          <w:szCs w:val="28"/>
        </w:rPr>
      </w:pPr>
      <w:r w:rsidRPr="00B33436">
        <w:rPr>
          <w:sz w:val="28"/>
          <w:szCs w:val="28"/>
        </w:rPr>
        <w:t>Студентам следует:</w:t>
      </w:r>
    </w:p>
    <w:p w:rsidR="00DB6C0D" w:rsidRPr="00B33436" w:rsidRDefault="00DB6C0D"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 xml:space="preserve">История экономических учений </w:t>
      </w:r>
      <w:r w:rsidRPr="00B33436">
        <w:rPr>
          <w:sz w:val="28"/>
          <w:szCs w:val="28"/>
        </w:rPr>
        <w:t xml:space="preserve">»; </w:t>
      </w:r>
    </w:p>
    <w:p w:rsidR="00DB6C0D" w:rsidRPr="00B33436" w:rsidRDefault="00DB6C0D"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B6C0D" w:rsidRPr="00B33436" w:rsidRDefault="00DB6C0D"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DB6C0D" w:rsidRDefault="00DB6C0D" w:rsidP="00A651E7">
      <w:pPr>
        <w:pStyle w:val="Style4"/>
        <w:widowControl/>
        <w:jc w:val="both"/>
        <w:rPr>
          <w:rStyle w:val="FontStyle90"/>
          <w:sz w:val="28"/>
          <w:szCs w:val="28"/>
        </w:rPr>
      </w:pPr>
    </w:p>
    <w:p w:rsidR="00DB6C0D" w:rsidRPr="00DB04AA" w:rsidRDefault="00DB6C0D"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DB6C0D" w:rsidRPr="00DB04AA" w:rsidRDefault="00DB6C0D"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DB6C0D" w:rsidRPr="00DB04AA" w:rsidRDefault="00DB6C0D"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DB6C0D" w:rsidRPr="00DB04AA" w:rsidRDefault="00DB6C0D"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DB6C0D" w:rsidRDefault="00DB6C0D"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DB6C0D" w:rsidRPr="00957E40" w:rsidRDefault="00DB6C0D"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DB6C0D" w:rsidRPr="00957E40" w:rsidRDefault="00DB6C0D"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DB6C0D" w:rsidRPr="00957E40" w:rsidRDefault="00DB6C0D" w:rsidP="007A5881">
      <w:pPr>
        <w:autoSpaceDE w:val="0"/>
        <w:autoSpaceDN w:val="0"/>
        <w:adjustRightInd w:val="0"/>
        <w:ind w:firstLine="540"/>
        <w:jc w:val="both"/>
        <w:rPr>
          <w:sz w:val="28"/>
          <w:szCs w:val="28"/>
        </w:rPr>
      </w:pPr>
      <w:r w:rsidRPr="00957E40">
        <w:rPr>
          <w:sz w:val="28"/>
          <w:szCs w:val="28"/>
        </w:rPr>
        <w:t>Рекомендации студенту:</w:t>
      </w:r>
    </w:p>
    <w:p w:rsidR="00DB6C0D" w:rsidRPr="00957E40" w:rsidRDefault="00DB6C0D"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DB6C0D" w:rsidRPr="00957E40" w:rsidRDefault="00DB6C0D"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DB6C0D" w:rsidRPr="00957E40" w:rsidRDefault="00DB6C0D"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DB6C0D" w:rsidRPr="00957E40" w:rsidRDefault="00DB6C0D"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DB6C0D" w:rsidRPr="00957E40" w:rsidRDefault="00DB6C0D"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DB6C0D" w:rsidRPr="00957E40" w:rsidRDefault="00DB6C0D"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DB6C0D" w:rsidRPr="00957E40" w:rsidRDefault="00DB6C0D"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DB6C0D" w:rsidRPr="00957E40" w:rsidRDefault="00DB6C0D"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DB6C0D" w:rsidRPr="00957E40" w:rsidRDefault="00DB6C0D"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DB6C0D" w:rsidRPr="00957E40" w:rsidRDefault="00DB6C0D"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DB6C0D" w:rsidRDefault="00DB6C0D" w:rsidP="007A5881">
      <w:pPr>
        <w:pStyle w:val="Heading1"/>
        <w:keepNext/>
        <w:widowControl/>
        <w:tabs>
          <w:tab w:val="clear" w:pos="365"/>
        </w:tabs>
        <w:spacing w:line="240" w:lineRule="auto"/>
        <w:ind w:left="0"/>
        <w:jc w:val="both"/>
        <w:rPr>
          <w:rFonts w:eastAsia="MS Mincho"/>
          <w:kern w:val="32"/>
          <w:u w:color="000000"/>
          <w:lang w:eastAsia="ja-JP"/>
        </w:rPr>
      </w:pPr>
      <w:bookmarkStart w:id="25" w:name="_Toc417405610"/>
      <w:bookmarkStart w:id="26" w:name="_Toc423525073"/>
      <w:bookmarkStart w:id="27" w:name="_Toc423525436"/>
      <w:bookmarkStart w:id="28" w:name="_Toc517078018"/>
    </w:p>
    <w:p w:rsidR="00DB6C0D" w:rsidRPr="00CC0A24" w:rsidRDefault="00DB6C0D" w:rsidP="007A5881">
      <w:pPr>
        <w:ind w:firstLine="540"/>
        <w:rPr>
          <w:sz w:val="28"/>
          <w:szCs w:val="28"/>
        </w:rPr>
      </w:pPr>
      <w:bookmarkStart w:id="29" w:name="_Toc417405611"/>
      <w:bookmarkStart w:id="30" w:name="_Toc423525074"/>
      <w:bookmarkStart w:id="31" w:name="_Toc423525437"/>
      <w:bookmarkStart w:id="32" w:name="_Toc517078019"/>
      <w:bookmarkEnd w:id="25"/>
      <w:bookmarkEnd w:id="26"/>
      <w:bookmarkEnd w:id="27"/>
      <w:bookmarkEnd w:id="28"/>
    </w:p>
    <w:bookmarkEnd w:id="29"/>
    <w:bookmarkEnd w:id="30"/>
    <w:bookmarkEnd w:id="31"/>
    <w:bookmarkEnd w:id="32"/>
    <w:p w:rsidR="00DB6C0D" w:rsidRDefault="00DB6C0D" w:rsidP="009C620E">
      <w:pPr>
        <w:ind w:firstLine="720"/>
        <w:rPr>
          <w:sz w:val="28"/>
          <w:szCs w:val="28"/>
        </w:rPr>
      </w:pPr>
    </w:p>
    <w:p w:rsidR="00DB6C0D" w:rsidRPr="009C620E" w:rsidRDefault="00DB6C0D" w:rsidP="009C620E">
      <w:pPr>
        <w:ind w:firstLine="720"/>
        <w:rPr>
          <w:sz w:val="28"/>
          <w:szCs w:val="28"/>
        </w:rPr>
      </w:pPr>
    </w:p>
    <w:sectPr w:rsidR="00DB6C0D"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C0D" w:rsidRDefault="00DB6C0D" w:rsidP="00AF2A31">
      <w:r>
        <w:separator/>
      </w:r>
    </w:p>
  </w:endnote>
  <w:endnote w:type="continuationSeparator" w:id="0">
    <w:p w:rsidR="00DB6C0D" w:rsidRDefault="00DB6C0D" w:rsidP="00AF2A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Gothic"/>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C0D" w:rsidRDefault="00DB6C0D">
    <w:pPr>
      <w:pStyle w:val="Footer"/>
      <w:jc w:val="center"/>
    </w:pPr>
    <w:fldSimple w:instr="PAGE   \* MERGEFORMAT">
      <w:r>
        <w:rPr>
          <w:noProof/>
        </w:rPr>
        <w:t>18</w:t>
      </w:r>
    </w:fldSimple>
  </w:p>
  <w:p w:rsidR="00DB6C0D" w:rsidRDefault="00DB6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C0D" w:rsidRDefault="00DB6C0D" w:rsidP="00AF2A31">
      <w:r>
        <w:separator/>
      </w:r>
    </w:p>
  </w:footnote>
  <w:footnote w:type="continuationSeparator" w:id="0">
    <w:p w:rsidR="00DB6C0D" w:rsidRDefault="00DB6C0D" w:rsidP="00AF2A31">
      <w:r>
        <w:continuationSeparator/>
      </w:r>
    </w:p>
  </w:footnote>
  <w:footnote w:id="1">
    <w:p w:rsidR="00DB6C0D" w:rsidRDefault="00DB6C0D"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F66CCA"/>
    <w:multiLevelType w:val="hybridMultilevel"/>
    <w:tmpl w:val="A8D8D2C0"/>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5E69E3"/>
    <w:multiLevelType w:val="multilevel"/>
    <w:tmpl w:val="D83E44C4"/>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ECB3901"/>
    <w:multiLevelType w:val="hybridMultilevel"/>
    <w:tmpl w:val="BBD46E4A"/>
    <w:lvl w:ilvl="0" w:tplc="CBC605B8">
      <w:start w:val="1"/>
      <w:numFmt w:val="decimal"/>
      <w:lvlText w:val="%1)"/>
      <w:lvlJc w:val="left"/>
      <w:pPr>
        <w:tabs>
          <w:tab w:val="num" w:pos="1140"/>
        </w:tabs>
        <w:ind w:left="1140" w:hanging="7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89B2135"/>
    <w:multiLevelType w:val="hybridMultilevel"/>
    <w:tmpl w:val="4DA652B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990"/>
        </w:tabs>
        <w:ind w:left="1990" w:hanging="360"/>
      </w:pPr>
    </w:lvl>
    <w:lvl w:ilvl="2" w:tplc="0419001B">
      <w:start w:val="1"/>
      <w:numFmt w:val="lowerRoman"/>
      <w:lvlText w:val="%3."/>
      <w:lvlJc w:val="right"/>
      <w:pPr>
        <w:tabs>
          <w:tab w:val="num" w:pos="2710"/>
        </w:tabs>
        <w:ind w:left="2710" w:hanging="180"/>
      </w:pPr>
    </w:lvl>
    <w:lvl w:ilvl="3" w:tplc="0419000F">
      <w:start w:val="1"/>
      <w:numFmt w:val="decimal"/>
      <w:lvlText w:val="%4."/>
      <w:lvlJc w:val="left"/>
      <w:pPr>
        <w:tabs>
          <w:tab w:val="num" w:pos="3430"/>
        </w:tabs>
        <w:ind w:left="3430" w:hanging="360"/>
      </w:pPr>
    </w:lvl>
    <w:lvl w:ilvl="4" w:tplc="04190019">
      <w:start w:val="1"/>
      <w:numFmt w:val="lowerLetter"/>
      <w:lvlText w:val="%5."/>
      <w:lvlJc w:val="left"/>
      <w:pPr>
        <w:tabs>
          <w:tab w:val="num" w:pos="4150"/>
        </w:tabs>
        <w:ind w:left="4150" w:hanging="360"/>
      </w:pPr>
    </w:lvl>
    <w:lvl w:ilvl="5" w:tplc="0419001B">
      <w:start w:val="1"/>
      <w:numFmt w:val="lowerRoman"/>
      <w:lvlText w:val="%6."/>
      <w:lvlJc w:val="right"/>
      <w:pPr>
        <w:tabs>
          <w:tab w:val="num" w:pos="4870"/>
        </w:tabs>
        <w:ind w:left="4870" w:hanging="180"/>
      </w:pPr>
    </w:lvl>
    <w:lvl w:ilvl="6" w:tplc="0419000F">
      <w:start w:val="1"/>
      <w:numFmt w:val="decimal"/>
      <w:lvlText w:val="%7."/>
      <w:lvlJc w:val="left"/>
      <w:pPr>
        <w:tabs>
          <w:tab w:val="num" w:pos="5590"/>
        </w:tabs>
        <w:ind w:left="5590" w:hanging="360"/>
      </w:pPr>
    </w:lvl>
    <w:lvl w:ilvl="7" w:tplc="04190019">
      <w:start w:val="1"/>
      <w:numFmt w:val="lowerLetter"/>
      <w:lvlText w:val="%8."/>
      <w:lvlJc w:val="left"/>
      <w:pPr>
        <w:tabs>
          <w:tab w:val="num" w:pos="6310"/>
        </w:tabs>
        <w:ind w:left="6310" w:hanging="360"/>
      </w:pPr>
    </w:lvl>
    <w:lvl w:ilvl="8" w:tplc="0419001B">
      <w:start w:val="1"/>
      <w:numFmt w:val="lowerRoman"/>
      <w:lvlText w:val="%9."/>
      <w:lvlJc w:val="right"/>
      <w:pPr>
        <w:tabs>
          <w:tab w:val="num" w:pos="7030"/>
        </w:tabs>
        <w:ind w:left="7030" w:hanging="180"/>
      </w:pPr>
    </w:lvl>
  </w:abstractNum>
  <w:abstractNum w:abstractNumId="8">
    <w:nsid w:val="18AB7FBD"/>
    <w:multiLevelType w:val="hybridMultilevel"/>
    <w:tmpl w:val="2E8C30A6"/>
    <w:lvl w:ilvl="0" w:tplc="C39CE06E">
      <w:start w:val="1"/>
      <w:numFmt w:val="decimal"/>
      <w:lvlText w:val="%1)"/>
      <w:lvlJc w:val="left"/>
      <w:pPr>
        <w:tabs>
          <w:tab w:val="num" w:pos="1510"/>
        </w:tabs>
        <w:ind w:left="1510" w:hanging="960"/>
      </w:pPr>
      <w:rPr>
        <w:rFonts w:hint="default"/>
      </w:rPr>
    </w:lvl>
    <w:lvl w:ilvl="1" w:tplc="275424F2">
      <w:start w:val="1"/>
      <w:numFmt w:val="decimal"/>
      <w:lvlText w:val="%2)"/>
      <w:lvlJc w:val="left"/>
      <w:pPr>
        <w:tabs>
          <w:tab w:val="num" w:pos="2200"/>
        </w:tabs>
        <w:ind w:left="2200" w:hanging="930"/>
      </w:pPr>
      <w:rPr>
        <w:rFonts w:hint="default"/>
      </w:rPr>
    </w:lvl>
    <w:lvl w:ilvl="2" w:tplc="0419001B">
      <w:start w:val="1"/>
      <w:numFmt w:val="lowerRoman"/>
      <w:lvlText w:val="%3."/>
      <w:lvlJc w:val="right"/>
      <w:pPr>
        <w:tabs>
          <w:tab w:val="num" w:pos="2350"/>
        </w:tabs>
        <w:ind w:left="2350" w:hanging="180"/>
      </w:pPr>
    </w:lvl>
    <w:lvl w:ilvl="3" w:tplc="0419000F">
      <w:start w:val="1"/>
      <w:numFmt w:val="decimal"/>
      <w:lvlText w:val="%4."/>
      <w:lvlJc w:val="left"/>
      <w:pPr>
        <w:tabs>
          <w:tab w:val="num" w:pos="3070"/>
        </w:tabs>
        <w:ind w:left="3070" w:hanging="360"/>
      </w:pPr>
    </w:lvl>
    <w:lvl w:ilvl="4" w:tplc="04190019">
      <w:start w:val="1"/>
      <w:numFmt w:val="lowerLetter"/>
      <w:lvlText w:val="%5."/>
      <w:lvlJc w:val="left"/>
      <w:pPr>
        <w:tabs>
          <w:tab w:val="num" w:pos="3790"/>
        </w:tabs>
        <w:ind w:left="3790" w:hanging="360"/>
      </w:pPr>
    </w:lvl>
    <w:lvl w:ilvl="5" w:tplc="0419001B">
      <w:start w:val="1"/>
      <w:numFmt w:val="lowerRoman"/>
      <w:lvlText w:val="%6."/>
      <w:lvlJc w:val="right"/>
      <w:pPr>
        <w:tabs>
          <w:tab w:val="num" w:pos="4510"/>
        </w:tabs>
        <w:ind w:left="4510" w:hanging="180"/>
      </w:pPr>
    </w:lvl>
    <w:lvl w:ilvl="6" w:tplc="0419000F">
      <w:start w:val="1"/>
      <w:numFmt w:val="decimal"/>
      <w:lvlText w:val="%7."/>
      <w:lvlJc w:val="left"/>
      <w:pPr>
        <w:tabs>
          <w:tab w:val="num" w:pos="5230"/>
        </w:tabs>
        <w:ind w:left="5230" w:hanging="360"/>
      </w:pPr>
    </w:lvl>
    <w:lvl w:ilvl="7" w:tplc="04190019">
      <w:start w:val="1"/>
      <w:numFmt w:val="lowerLetter"/>
      <w:lvlText w:val="%8."/>
      <w:lvlJc w:val="left"/>
      <w:pPr>
        <w:tabs>
          <w:tab w:val="num" w:pos="5950"/>
        </w:tabs>
        <w:ind w:left="5950" w:hanging="360"/>
      </w:pPr>
    </w:lvl>
    <w:lvl w:ilvl="8" w:tplc="0419001B">
      <w:start w:val="1"/>
      <w:numFmt w:val="lowerRoman"/>
      <w:lvlText w:val="%9."/>
      <w:lvlJc w:val="right"/>
      <w:pPr>
        <w:tabs>
          <w:tab w:val="num" w:pos="6670"/>
        </w:tabs>
        <w:ind w:left="6670" w:hanging="180"/>
      </w:pPr>
    </w:lvl>
  </w:abstractNum>
  <w:abstractNum w:abstractNumId="9">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B327C8B"/>
    <w:multiLevelType w:val="hybridMultilevel"/>
    <w:tmpl w:val="31F60BB4"/>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BBD5704"/>
    <w:multiLevelType w:val="singleLevel"/>
    <w:tmpl w:val="814EEC62"/>
    <w:lvl w:ilvl="0">
      <w:start w:val="1"/>
      <w:numFmt w:val="decimal"/>
      <w:lvlText w:val="%1."/>
      <w:lvlJc w:val="left"/>
      <w:pPr>
        <w:tabs>
          <w:tab w:val="num" w:pos="360"/>
        </w:tabs>
        <w:ind w:left="360" w:hanging="360"/>
      </w:pPr>
      <w:rPr>
        <w:rFonts w:hint="default"/>
      </w:rPr>
    </w:lvl>
  </w:abstractNum>
  <w:abstractNum w:abstractNumId="13">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14">
    <w:nsid w:val="21C70DA1"/>
    <w:multiLevelType w:val="hybridMultilevel"/>
    <w:tmpl w:val="25C6AA3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177635C"/>
    <w:multiLevelType w:val="hybridMultilevel"/>
    <w:tmpl w:val="080275E6"/>
    <w:lvl w:ilvl="0" w:tplc="30B62ED8">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8">
    <w:nsid w:val="377B20CF"/>
    <w:multiLevelType w:val="hybridMultilevel"/>
    <w:tmpl w:val="5502AA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94D7E54"/>
    <w:multiLevelType w:val="hybridMultilevel"/>
    <w:tmpl w:val="4094E01E"/>
    <w:lvl w:ilvl="0" w:tplc="4544BC3E">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0">
    <w:nsid w:val="40780B9F"/>
    <w:multiLevelType w:val="hybridMultilevel"/>
    <w:tmpl w:val="C734C958"/>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D3F30E3"/>
    <w:multiLevelType w:val="hybridMultilevel"/>
    <w:tmpl w:val="CC380A36"/>
    <w:lvl w:ilvl="0" w:tplc="A1DCDBCC">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2">
    <w:nsid w:val="58810A4A"/>
    <w:multiLevelType w:val="hybridMultilevel"/>
    <w:tmpl w:val="14D6CAAE"/>
    <w:lvl w:ilvl="0" w:tplc="E0B07BC0">
      <w:start w:val="1"/>
      <w:numFmt w:val="decimal"/>
      <w:lvlText w:val="%1)"/>
      <w:lvlJc w:val="left"/>
      <w:pPr>
        <w:tabs>
          <w:tab w:val="num" w:pos="473"/>
        </w:tabs>
        <w:ind w:left="473" w:hanging="360"/>
      </w:pPr>
      <w:rPr>
        <w:rFonts w:hint="default"/>
      </w:rPr>
    </w:lvl>
    <w:lvl w:ilvl="1" w:tplc="04190019">
      <w:start w:val="1"/>
      <w:numFmt w:val="lowerLetter"/>
      <w:lvlText w:val="%2."/>
      <w:lvlJc w:val="left"/>
      <w:pPr>
        <w:tabs>
          <w:tab w:val="num" w:pos="1193"/>
        </w:tabs>
        <w:ind w:left="1193" w:hanging="360"/>
      </w:pPr>
    </w:lvl>
    <w:lvl w:ilvl="2" w:tplc="0419001B">
      <w:start w:val="1"/>
      <w:numFmt w:val="lowerRoman"/>
      <w:lvlText w:val="%3."/>
      <w:lvlJc w:val="right"/>
      <w:pPr>
        <w:tabs>
          <w:tab w:val="num" w:pos="1913"/>
        </w:tabs>
        <w:ind w:left="1913" w:hanging="180"/>
      </w:pPr>
    </w:lvl>
    <w:lvl w:ilvl="3" w:tplc="0419000F">
      <w:start w:val="1"/>
      <w:numFmt w:val="decimal"/>
      <w:lvlText w:val="%4."/>
      <w:lvlJc w:val="left"/>
      <w:pPr>
        <w:tabs>
          <w:tab w:val="num" w:pos="2633"/>
        </w:tabs>
        <w:ind w:left="2633" w:hanging="360"/>
      </w:pPr>
    </w:lvl>
    <w:lvl w:ilvl="4" w:tplc="04190019">
      <w:start w:val="1"/>
      <w:numFmt w:val="lowerLetter"/>
      <w:lvlText w:val="%5."/>
      <w:lvlJc w:val="left"/>
      <w:pPr>
        <w:tabs>
          <w:tab w:val="num" w:pos="3353"/>
        </w:tabs>
        <w:ind w:left="3353" w:hanging="360"/>
      </w:pPr>
    </w:lvl>
    <w:lvl w:ilvl="5" w:tplc="0419001B">
      <w:start w:val="1"/>
      <w:numFmt w:val="lowerRoman"/>
      <w:lvlText w:val="%6."/>
      <w:lvlJc w:val="right"/>
      <w:pPr>
        <w:tabs>
          <w:tab w:val="num" w:pos="4073"/>
        </w:tabs>
        <w:ind w:left="4073" w:hanging="180"/>
      </w:pPr>
    </w:lvl>
    <w:lvl w:ilvl="6" w:tplc="0419000F">
      <w:start w:val="1"/>
      <w:numFmt w:val="decimal"/>
      <w:lvlText w:val="%7."/>
      <w:lvlJc w:val="left"/>
      <w:pPr>
        <w:tabs>
          <w:tab w:val="num" w:pos="4793"/>
        </w:tabs>
        <w:ind w:left="4793" w:hanging="360"/>
      </w:pPr>
    </w:lvl>
    <w:lvl w:ilvl="7" w:tplc="04190019">
      <w:start w:val="1"/>
      <w:numFmt w:val="lowerLetter"/>
      <w:lvlText w:val="%8."/>
      <w:lvlJc w:val="left"/>
      <w:pPr>
        <w:tabs>
          <w:tab w:val="num" w:pos="5513"/>
        </w:tabs>
        <w:ind w:left="5513" w:hanging="360"/>
      </w:pPr>
    </w:lvl>
    <w:lvl w:ilvl="8" w:tplc="0419001B">
      <w:start w:val="1"/>
      <w:numFmt w:val="lowerRoman"/>
      <w:lvlText w:val="%9."/>
      <w:lvlJc w:val="right"/>
      <w:pPr>
        <w:tabs>
          <w:tab w:val="num" w:pos="6233"/>
        </w:tabs>
        <w:ind w:left="6233" w:hanging="180"/>
      </w:pPr>
    </w:lvl>
  </w:abstractNum>
  <w:abstractNum w:abstractNumId="23">
    <w:nsid w:val="59E853C0"/>
    <w:multiLevelType w:val="hybridMultilevel"/>
    <w:tmpl w:val="ECD43ECC"/>
    <w:lvl w:ilvl="0" w:tplc="FD12246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5A10D6C"/>
    <w:multiLevelType w:val="multilevel"/>
    <w:tmpl w:val="4E3E32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A616A49"/>
    <w:multiLevelType w:val="hybridMultilevel"/>
    <w:tmpl w:val="B4AA752C"/>
    <w:lvl w:ilvl="0" w:tplc="275424F2">
      <w:start w:val="1"/>
      <w:numFmt w:val="decimal"/>
      <w:lvlText w:val="%1)"/>
      <w:lvlJc w:val="left"/>
      <w:pPr>
        <w:tabs>
          <w:tab w:val="num" w:pos="1480"/>
        </w:tabs>
        <w:ind w:left="1480" w:hanging="930"/>
      </w:pPr>
      <w:rPr>
        <w:rFonts w:hint="default"/>
      </w:rPr>
    </w:lvl>
    <w:lvl w:ilvl="1" w:tplc="04190019">
      <w:start w:val="1"/>
      <w:numFmt w:val="lowerLetter"/>
      <w:lvlText w:val="%2."/>
      <w:lvlJc w:val="left"/>
      <w:pPr>
        <w:tabs>
          <w:tab w:val="num" w:pos="1630"/>
        </w:tabs>
        <w:ind w:left="1630" w:hanging="360"/>
      </w:pPr>
    </w:lvl>
    <w:lvl w:ilvl="2" w:tplc="0419001B">
      <w:start w:val="1"/>
      <w:numFmt w:val="lowerRoman"/>
      <w:lvlText w:val="%3."/>
      <w:lvlJc w:val="right"/>
      <w:pPr>
        <w:tabs>
          <w:tab w:val="num" w:pos="2350"/>
        </w:tabs>
        <w:ind w:left="2350" w:hanging="180"/>
      </w:pPr>
    </w:lvl>
    <w:lvl w:ilvl="3" w:tplc="0419000F">
      <w:start w:val="1"/>
      <w:numFmt w:val="decimal"/>
      <w:lvlText w:val="%4."/>
      <w:lvlJc w:val="left"/>
      <w:pPr>
        <w:tabs>
          <w:tab w:val="num" w:pos="3070"/>
        </w:tabs>
        <w:ind w:left="3070" w:hanging="360"/>
      </w:pPr>
    </w:lvl>
    <w:lvl w:ilvl="4" w:tplc="04190019">
      <w:start w:val="1"/>
      <w:numFmt w:val="lowerLetter"/>
      <w:lvlText w:val="%5."/>
      <w:lvlJc w:val="left"/>
      <w:pPr>
        <w:tabs>
          <w:tab w:val="num" w:pos="3790"/>
        </w:tabs>
        <w:ind w:left="3790" w:hanging="360"/>
      </w:pPr>
    </w:lvl>
    <w:lvl w:ilvl="5" w:tplc="0419001B">
      <w:start w:val="1"/>
      <w:numFmt w:val="lowerRoman"/>
      <w:lvlText w:val="%6."/>
      <w:lvlJc w:val="right"/>
      <w:pPr>
        <w:tabs>
          <w:tab w:val="num" w:pos="4510"/>
        </w:tabs>
        <w:ind w:left="4510" w:hanging="180"/>
      </w:pPr>
    </w:lvl>
    <w:lvl w:ilvl="6" w:tplc="0419000F">
      <w:start w:val="1"/>
      <w:numFmt w:val="decimal"/>
      <w:lvlText w:val="%7."/>
      <w:lvlJc w:val="left"/>
      <w:pPr>
        <w:tabs>
          <w:tab w:val="num" w:pos="5230"/>
        </w:tabs>
        <w:ind w:left="5230" w:hanging="360"/>
      </w:pPr>
    </w:lvl>
    <w:lvl w:ilvl="7" w:tplc="04190019">
      <w:start w:val="1"/>
      <w:numFmt w:val="lowerLetter"/>
      <w:lvlText w:val="%8."/>
      <w:lvlJc w:val="left"/>
      <w:pPr>
        <w:tabs>
          <w:tab w:val="num" w:pos="5950"/>
        </w:tabs>
        <w:ind w:left="5950" w:hanging="360"/>
      </w:pPr>
    </w:lvl>
    <w:lvl w:ilvl="8" w:tplc="0419001B">
      <w:start w:val="1"/>
      <w:numFmt w:val="lowerRoman"/>
      <w:lvlText w:val="%9."/>
      <w:lvlJc w:val="right"/>
      <w:pPr>
        <w:tabs>
          <w:tab w:val="num" w:pos="6670"/>
        </w:tabs>
        <w:ind w:left="6670" w:hanging="180"/>
      </w:pPr>
    </w:lvl>
  </w:abstractNum>
  <w:abstractNum w:abstractNumId="28">
    <w:nsid w:val="75C301A6"/>
    <w:multiLevelType w:val="hybridMultilevel"/>
    <w:tmpl w:val="0322797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8FC30D0"/>
    <w:multiLevelType w:val="hybridMultilevel"/>
    <w:tmpl w:val="B4166150"/>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9DD68C4"/>
    <w:multiLevelType w:val="hybridMultilevel"/>
    <w:tmpl w:val="647E8E5E"/>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2A6408"/>
    <w:multiLevelType w:val="hybridMultilevel"/>
    <w:tmpl w:val="5F70D718"/>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5"/>
  </w:num>
  <w:num w:numId="2">
    <w:abstractNumId w:val="9"/>
  </w:num>
  <w:num w:numId="3">
    <w:abstractNumId w:val="26"/>
  </w:num>
  <w:num w:numId="4">
    <w:abstractNumId w:val="1"/>
  </w:num>
  <w:num w:numId="5">
    <w:abstractNumId w:val="13"/>
  </w:num>
  <w:num w:numId="6">
    <w:abstractNumId w:val="17"/>
  </w:num>
  <w:num w:numId="7">
    <w:abstractNumId w:val="24"/>
  </w:num>
  <w:num w:numId="8">
    <w:abstractNumId w:val="4"/>
  </w:num>
  <w:num w:numId="9">
    <w:abstractNumId w:val="2"/>
  </w:num>
  <w:num w:numId="10">
    <w:abstractNumId w:val="10"/>
  </w:num>
  <w:num w:numId="11">
    <w:abstractNumId w:val="11"/>
  </w:num>
  <w:num w:numId="12">
    <w:abstractNumId w:val="29"/>
  </w:num>
  <w:num w:numId="13">
    <w:abstractNumId w:val="25"/>
  </w:num>
  <w:num w:numId="14">
    <w:abstractNumId w:val="27"/>
  </w:num>
  <w:num w:numId="15">
    <w:abstractNumId w:val="8"/>
  </w:num>
  <w:num w:numId="16">
    <w:abstractNumId w:val="5"/>
  </w:num>
  <w:num w:numId="17">
    <w:abstractNumId w:val="7"/>
  </w:num>
  <w:num w:numId="18">
    <w:abstractNumId w:val="6"/>
  </w:num>
  <w:num w:numId="19">
    <w:abstractNumId w:val="0"/>
  </w:num>
  <w:num w:numId="20">
    <w:abstractNumId w:val="14"/>
  </w:num>
  <w:num w:numId="21">
    <w:abstractNumId w:val="18"/>
  </w:num>
  <w:num w:numId="22">
    <w:abstractNumId w:val="28"/>
  </w:num>
  <w:num w:numId="23">
    <w:abstractNumId w:val="3"/>
  </w:num>
  <w:num w:numId="24">
    <w:abstractNumId w:val="12"/>
  </w:num>
  <w:num w:numId="25">
    <w:abstractNumId w:val="16"/>
  </w:num>
  <w:num w:numId="26">
    <w:abstractNumId w:val="31"/>
  </w:num>
  <w:num w:numId="27">
    <w:abstractNumId w:val="23"/>
  </w:num>
  <w:num w:numId="28">
    <w:abstractNumId w:val="22"/>
  </w:num>
  <w:num w:numId="29">
    <w:abstractNumId w:val="20"/>
  </w:num>
  <w:num w:numId="30">
    <w:abstractNumId w:val="30"/>
  </w:num>
  <w:num w:numId="31">
    <w:abstractNumId w:val="19"/>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28BE"/>
    <w:rsid w:val="001144EE"/>
    <w:rsid w:val="00115537"/>
    <w:rsid w:val="0011669D"/>
    <w:rsid w:val="00121986"/>
    <w:rsid w:val="0012325C"/>
    <w:rsid w:val="0012377D"/>
    <w:rsid w:val="0012491C"/>
    <w:rsid w:val="00124A40"/>
    <w:rsid w:val="00124F7F"/>
    <w:rsid w:val="00131D8E"/>
    <w:rsid w:val="0013384D"/>
    <w:rsid w:val="001447B4"/>
    <w:rsid w:val="00145731"/>
    <w:rsid w:val="0015118E"/>
    <w:rsid w:val="00151DD1"/>
    <w:rsid w:val="00152131"/>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4500"/>
    <w:rsid w:val="001950FF"/>
    <w:rsid w:val="001A3B24"/>
    <w:rsid w:val="001A70ED"/>
    <w:rsid w:val="001B1C30"/>
    <w:rsid w:val="001B59D4"/>
    <w:rsid w:val="001B7E5E"/>
    <w:rsid w:val="001C0895"/>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C1C72"/>
    <w:rsid w:val="002D194D"/>
    <w:rsid w:val="002D29BA"/>
    <w:rsid w:val="002D5648"/>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40F60"/>
    <w:rsid w:val="0034217E"/>
    <w:rsid w:val="00346152"/>
    <w:rsid w:val="00353414"/>
    <w:rsid w:val="003539C7"/>
    <w:rsid w:val="0035620F"/>
    <w:rsid w:val="0036179B"/>
    <w:rsid w:val="00361D92"/>
    <w:rsid w:val="0036218E"/>
    <w:rsid w:val="0036296C"/>
    <w:rsid w:val="003637C1"/>
    <w:rsid w:val="00366F2A"/>
    <w:rsid w:val="003720C4"/>
    <w:rsid w:val="00376B30"/>
    <w:rsid w:val="00377E89"/>
    <w:rsid w:val="00380ED7"/>
    <w:rsid w:val="003810F7"/>
    <w:rsid w:val="00381CEE"/>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3E1C"/>
    <w:rsid w:val="00497C70"/>
    <w:rsid w:val="004A0575"/>
    <w:rsid w:val="004A2E92"/>
    <w:rsid w:val="004B0285"/>
    <w:rsid w:val="004B031C"/>
    <w:rsid w:val="004B2832"/>
    <w:rsid w:val="004B3299"/>
    <w:rsid w:val="004B6117"/>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D28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0459"/>
    <w:rsid w:val="00625A44"/>
    <w:rsid w:val="0062628A"/>
    <w:rsid w:val="0062783C"/>
    <w:rsid w:val="0063324F"/>
    <w:rsid w:val="00635552"/>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260D"/>
    <w:rsid w:val="00695EFF"/>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A7C"/>
    <w:rsid w:val="007744E4"/>
    <w:rsid w:val="00787B7A"/>
    <w:rsid w:val="007923D7"/>
    <w:rsid w:val="00792C96"/>
    <w:rsid w:val="007944D7"/>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2567F"/>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3F93"/>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BA7"/>
    <w:rsid w:val="00954DDA"/>
    <w:rsid w:val="00954E41"/>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29FA"/>
    <w:rsid w:val="009C4931"/>
    <w:rsid w:val="009C620E"/>
    <w:rsid w:val="009C665E"/>
    <w:rsid w:val="009C6FDE"/>
    <w:rsid w:val="009C7E56"/>
    <w:rsid w:val="009D446A"/>
    <w:rsid w:val="009D7A66"/>
    <w:rsid w:val="009D7B12"/>
    <w:rsid w:val="009D7B52"/>
    <w:rsid w:val="009E13BE"/>
    <w:rsid w:val="009E1EA5"/>
    <w:rsid w:val="009F2F53"/>
    <w:rsid w:val="009F36F7"/>
    <w:rsid w:val="009F4269"/>
    <w:rsid w:val="009F5EDB"/>
    <w:rsid w:val="00A0419E"/>
    <w:rsid w:val="00A06F75"/>
    <w:rsid w:val="00A1299F"/>
    <w:rsid w:val="00A14354"/>
    <w:rsid w:val="00A14DCC"/>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2715"/>
    <w:rsid w:val="00A6306C"/>
    <w:rsid w:val="00A64397"/>
    <w:rsid w:val="00A651E7"/>
    <w:rsid w:val="00A67318"/>
    <w:rsid w:val="00A675C1"/>
    <w:rsid w:val="00A71063"/>
    <w:rsid w:val="00A732FE"/>
    <w:rsid w:val="00A777EC"/>
    <w:rsid w:val="00A77F15"/>
    <w:rsid w:val="00A83BE4"/>
    <w:rsid w:val="00A90C8C"/>
    <w:rsid w:val="00A919A7"/>
    <w:rsid w:val="00AA0601"/>
    <w:rsid w:val="00AA30C7"/>
    <w:rsid w:val="00AA37B0"/>
    <w:rsid w:val="00AB2C56"/>
    <w:rsid w:val="00AB4CD4"/>
    <w:rsid w:val="00AC03CB"/>
    <w:rsid w:val="00AC2C4F"/>
    <w:rsid w:val="00AC5397"/>
    <w:rsid w:val="00AD447C"/>
    <w:rsid w:val="00AE1DE6"/>
    <w:rsid w:val="00AE259D"/>
    <w:rsid w:val="00AE31D8"/>
    <w:rsid w:val="00AE43C9"/>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6BD"/>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1E3"/>
    <w:rsid w:val="00C43682"/>
    <w:rsid w:val="00C438A2"/>
    <w:rsid w:val="00C43B28"/>
    <w:rsid w:val="00C445C7"/>
    <w:rsid w:val="00C4623A"/>
    <w:rsid w:val="00C51D31"/>
    <w:rsid w:val="00C5389D"/>
    <w:rsid w:val="00C54637"/>
    <w:rsid w:val="00C60BB6"/>
    <w:rsid w:val="00C618C3"/>
    <w:rsid w:val="00C619FA"/>
    <w:rsid w:val="00C61E86"/>
    <w:rsid w:val="00C669DF"/>
    <w:rsid w:val="00C67632"/>
    <w:rsid w:val="00C704B2"/>
    <w:rsid w:val="00C75411"/>
    <w:rsid w:val="00C819E8"/>
    <w:rsid w:val="00C8216B"/>
    <w:rsid w:val="00C84E4F"/>
    <w:rsid w:val="00C86C65"/>
    <w:rsid w:val="00C87E44"/>
    <w:rsid w:val="00C92693"/>
    <w:rsid w:val="00C92FF2"/>
    <w:rsid w:val="00C93BEC"/>
    <w:rsid w:val="00C947D6"/>
    <w:rsid w:val="00C95C26"/>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15F04"/>
    <w:rsid w:val="00D2096E"/>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628A"/>
    <w:rsid w:val="00D876A8"/>
    <w:rsid w:val="00D94753"/>
    <w:rsid w:val="00DA18E9"/>
    <w:rsid w:val="00DA2E34"/>
    <w:rsid w:val="00DA7A1B"/>
    <w:rsid w:val="00DB0170"/>
    <w:rsid w:val="00DB04AA"/>
    <w:rsid w:val="00DB0F37"/>
    <w:rsid w:val="00DB6AB0"/>
    <w:rsid w:val="00DB6C0D"/>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1289"/>
    <w:rsid w:val="00E82F66"/>
    <w:rsid w:val="00E94E1A"/>
    <w:rsid w:val="00E95699"/>
    <w:rsid w:val="00E97474"/>
    <w:rsid w:val="00EB0D20"/>
    <w:rsid w:val="00EB319A"/>
    <w:rsid w:val="00EB46E1"/>
    <w:rsid w:val="00EB494F"/>
    <w:rsid w:val="00EB690A"/>
    <w:rsid w:val="00EC3F4A"/>
    <w:rsid w:val="00EC5128"/>
    <w:rsid w:val="00EC73AF"/>
    <w:rsid w:val="00EC788B"/>
    <w:rsid w:val="00ED3152"/>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43F1"/>
    <w:rsid w:val="00F852E8"/>
    <w:rsid w:val="00F94423"/>
    <w:rsid w:val="00F95014"/>
    <w:rsid w:val="00F9675F"/>
    <w:rsid w:val="00F96FFB"/>
    <w:rsid w:val="00F97366"/>
    <w:rsid w:val="00FA10C1"/>
    <w:rsid w:val="00FA2BDB"/>
    <w:rsid w:val="00FA4AE8"/>
    <w:rsid w:val="00FA597A"/>
    <w:rsid w:val="00FA6C6F"/>
    <w:rsid w:val="00FA7A19"/>
    <w:rsid w:val="00FB112D"/>
    <w:rsid w:val="00FB1C1B"/>
    <w:rsid w:val="00FB35B9"/>
    <w:rsid w:val="00FB68CD"/>
    <w:rsid w:val="00FB781E"/>
    <w:rsid w:val="00FC1190"/>
    <w:rsid w:val="00FD086C"/>
    <w:rsid w:val="00FD20C7"/>
    <w:rsid w:val="00FD3F1C"/>
    <w:rsid w:val="00FD69B6"/>
    <w:rsid w:val="00FE0B37"/>
    <w:rsid w:val="00FE5A63"/>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 w:type="paragraph" w:customStyle="1" w:styleId="a3">
    <w:name w:val="Без интервала"/>
    <w:uiPriority w:val="99"/>
    <w:rsid w:val="00A0419E"/>
    <w:rPr>
      <w:rFonts w:cs="Calibri"/>
    </w:rPr>
  </w:style>
  <w:style w:type="paragraph" w:customStyle="1" w:styleId="420">
    <w:name w:val="Знак Знак4 Знак Знак2"/>
    <w:basedOn w:val="Normal"/>
    <w:uiPriority w:val="99"/>
    <w:rsid w:val="001C0895"/>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512716334">
      <w:marLeft w:val="0"/>
      <w:marRight w:val="0"/>
      <w:marTop w:val="0"/>
      <w:marBottom w:val="0"/>
      <w:divBdr>
        <w:top w:val="none" w:sz="0" w:space="0" w:color="auto"/>
        <w:left w:val="none" w:sz="0" w:space="0" w:color="auto"/>
        <w:bottom w:val="none" w:sz="0" w:space="0" w:color="auto"/>
        <w:right w:val="none" w:sz="0" w:space="0" w:color="auto"/>
      </w:divBdr>
    </w:div>
    <w:div w:id="1512716345">
      <w:marLeft w:val="0"/>
      <w:marRight w:val="0"/>
      <w:marTop w:val="0"/>
      <w:marBottom w:val="0"/>
      <w:divBdr>
        <w:top w:val="none" w:sz="0" w:space="0" w:color="auto"/>
        <w:left w:val="none" w:sz="0" w:space="0" w:color="auto"/>
        <w:bottom w:val="none" w:sz="0" w:space="0" w:color="auto"/>
        <w:right w:val="none" w:sz="0" w:space="0" w:color="auto"/>
      </w:divBdr>
      <w:divsChild>
        <w:div w:id="1512716328">
          <w:marLeft w:val="0"/>
          <w:marRight w:val="0"/>
          <w:marTop w:val="0"/>
          <w:marBottom w:val="0"/>
          <w:divBdr>
            <w:top w:val="none" w:sz="0" w:space="0" w:color="auto"/>
            <w:left w:val="none" w:sz="0" w:space="0" w:color="auto"/>
            <w:bottom w:val="none" w:sz="0" w:space="0" w:color="auto"/>
            <w:right w:val="none" w:sz="0" w:space="0" w:color="auto"/>
          </w:divBdr>
          <w:divsChild>
            <w:div w:id="1512716330">
              <w:marLeft w:val="0"/>
              <w:marRight w:val="0"/>
              <w:marTop w:val="0"/>
              <w:marBottom w:val="0"/>
              <w:divBdr>
                <w:top w:val="none" w:sz="0" w:space="0" w:color="auto"/>
                <w:left w:val="none" w:sz="0" w:space="0" w:color="auto"/>
                <w:bottom w:val="none" w:sz="0" w:space="0" w:color="auto"/>
                <w:right w:val="none" w:sz="0" w:space="0" w:color="auto"/>
              </w:divBdr>
            </w:div>
          </w:divsChild>
        </w:div>
        <w:div w:id="1512716332">
          <w:marLeft w:val="0"/>
          <w:marRight w:val="0"/>
          <w:marTop w:val="0"/>
          <w:marBottom w:val="0"/>
          <w:divBdr>
            <w:top w:val="none" w:sz="0" w:space="0" w:color="auto"/>
            <w:left w:val="none" w:sz="0" w:space="0" w:color="auto"/>
            <w:bottom w:val="none" w:sz="0" w:space="0" w:color="auto"/>
            <w:right w:val="none" w:sz="0" w:space="0" w:color="auto"/>
          </w:divBdr>
          <w:divsChild>
            <w:div w:id="1512716352">
              <w:marLeft w:val="0"/>
              <w:marRight w:val="0"/>
              <w:marTop w:val="0"/>
              <w:marBottom w:val="0"/>
              <w:divBdr>
                <w:top w:val="none" w:sz="0" w:space="0" w:color="auto"/>
                <w:left w:val="none" w:sz="0" w:space="0" w:color="auto"/>
                <w:bottom w:val="none" w:sz="0" w:space="0" w:color="auto"/>
                <w:right w:val="none" w:sz="0" w:space="0" w:color="auto"/>
              </w:divBdr>
            </w:div>
            <w:div w:id="1512716367">
              <w:marLeft w:val="0"/>
              <w:marRight w:val="0"/>
              <w:marTop w:val="0"/>
              <w:marBottom w:val="0"/>
              <w:divBdr>
                <w:top w:val="none" w:sz="0" w:space="0" w:color="auto"/>
                <w:left w:val="none" w:sz="0" w:space="0" w:color="auto"/>
                <w:bottom w:val="none" w:sz="0" w:space="0" w:color="auto"/>
                <w:right w:val="none" w:sz="0" w:space="0" w:color="auto"/>
              </w:divBdr>
            </w:div>
          </w:divsChild>
        </w:div>
        <w:div w:id="1512716336">
          <w:marLeft w:val="0"/>
          <w:marRight w:val="0"/>
          <w:marTop w:val="0"/>
          <w:marBottom w:val="0"/>
          <w:divBdr>
            <w:top w:val="none" w:sz="0" w:space="0" w:color="auto"/>
            <w:left w:val="none" w:sz="0" w:space="0" w:color="auto"/>
            <w:bottom w:val="none" w:sz="0" w:space="0" w:color="auto"/>
            <w:right w:val="none" w:sz="0" w:space="0" w:color="auto"/>
          </w:divBdr>
          <w:divsChild>
            <w:div w:id="1512716355">
              <w:marLeft w:val="0"/>
              <w:marRight w:val="0"/>
              <w:marTop w:val="0"/>
              <w:marBottom w:val="0"/>
              <w:divBdr>
                <w:top w:val="none" w:sz="0" w:space="0" w:color="auto"/>
                <w:left w:val="none" w:sz="0" w:space="0" w:color="auto"/>
                <w:bottom w:val="none" w:sz="0" w:space="0" w:color="auto"/>
                <w:right w:val="none" w:sz="0" w:space="0" w:color="auto"/>
              </w:divBdr>
            </w:div>
            <w:div w:id="1512716356">
              <w:marLeft w:val="0"/>
              <w:marRight w:val="0"/>
              <w:marTop w:val="0"/>
              <w:marBottom w:val="0"/>
              <w:divBdr>
                <w:top w:val="none" w:sz="0" w:space="0" w:color="auto"/>
                <w:left w:val="none" w:sz="0" w:space="0" w:color="auto"/>
                <w:bottom w:val="none" w:sz="0" w:space="0" w:color="auto"/>
                <w:right w:val="none" w:sz="0" w:space="0" w:color="auto"/>
              </w:divBdr>
            </w:div>
          </w:divsChild>
        </w:div>
        <w:div w:id="1512716337">
          <w:marLeft w:val="0"/>
          <w:marRight w:val="0"/>
          <w:marTop w:val="0"/>
          <w:marBottom w:val="0"/>
          <w:divBdr>
            <w:top w:val="none" w:sz="0" w:space="0" w:color="auto"/>
            <w:left w:val="none" w:sz="0" w:space="0" w:color="auto"/>
            <w:bottom w:val="none" w:sz="0" w:space="0" w:color="auto"/>
            <w:right w:val="none" w:sz="0" w:space="0" w:color="auto"/>
          </w:divBdr>
          <w:divsChild>
            <w:div w:id="1512716331">
              <w:marLeft w:val="0"/>
              <w:marRight w:val="0"/>
              <w:marTop w:val="0"/>
              <w:marBottom w:val="0"/>
              <w:divBdr>
                <w:top w:val="none" w:sz="0" w:space="0" w:color="auto"/>
                <w:left w:val="none" w:sz="0" w:space="0" w:color="auto"/>
                <w:bottom w:val="none" w:sz="0" w:space="0" w:color="auto"/>
                <w:right w:val="none" w:sz="0" w:space="0" w:color="auto"/>
              </w:divBdr>
            </w:div>
            <w:div w:id="1512716341">
              <w:marLeft w:val="0"/>
              <w:marRight w:val="0"/>
              <w:marTop w:val="0"/>
              <w:marBottom w:val="0"/>
              <w:divBdr>
                <w:top w:val="none" w:sz="0" w:space="0" w:color="auto"/>
                <w:left w:val="none" w:sz="0" w:space="0" w:color="auto"/>
                <w:bottom w:val="none" w:sz="0" w:space="0" w:color="auto"/>
                <w:right w:val="none" w:sz="0" w:space="0" w:color="auto"/>
              </w:divBdr>
            </w:div>
          </w:divsChild>
        </w:div>
        <w:div w:id="1512716340">
          <w:marLeft w:val="0"/>
          <w:marRight w:val="0"/>
          <w:marTop w:val="0"/>
          <w:marBottom w:val="0"/>
          <w:divBdr>
            <w:top w:val="none" w:sz="0" w:space="0" w:color="auto"/>
            <w:left w:val="none" w:sz="0" w:space="0" w:color="auto"/>
            <w:bottom w:val="none" w:sz="0" w:space="0" w:color="auto"/>
            <w:right w:val="none" w:sz="0" w:space="0" w:color="auto"/>
          </w:divBdr>
          <w:divsChild>
            <w:div w:id="1512716338">
              <w:marLeft w:val="0"/>
              <w:marRight w:val="0"/>
              <w:marTop w:val="0"/>
              <w:marBottom w:val="0"/>
              <w:divBdr>
                <w:top w:val="none" w:sz="0" w:space="0" w:color="auto"/>
                <w:left w:val="none" w:sz="0" w:space="0" w:color="auto"/>
                <w:bottom w:val="none" w:sz="0" w:space="0" w:color="auto"/>
                <w:right w:val="none" w:sz="0" w:space="0" w:color="auto"/>
              </w:divBdr>
            </w:div>
            <w:div w:id="1512716362">
              <w:marLeft w:val="0"/>
              <w:marRight w:val="0"/>
              <w:marTop w:val="0"/>
              <w:marBottom w:val="0"/>
              <w:divBdr>
                <w:top w:val="none" w:sz="0" w:space="0" w:color="auto"/>
                <w:left w:val="none" w:sz="0" w:space="0" w:color="auto"/>
                <w:bottom w:val="none" w:sz="0" w:space="0" w:color="auto"/>
                <w:right w:val="none" w:sz="0" w:space="0" w:color="auto"/>
              </w:divBdr>
            </w:div>
          </w:divsChild>
        </w:div>
        <w:div w:id="1512716342">
          <w:marLeft w:val="0"/>
          <w:marRight w:val="0"/>
          <w:marTop w:val="0"/>
          <w:marBottom w:val="0"/>
          <w:divBdr>
            <w:top w:val="none" w:sz="0" w:space="0" w:color="auto"/>
            <w:left w:val="none" w:sz="0" w:space="0" w:color="auto"/>
            <w:bottom w:val="none" w:sz="0" w:space="0" w:color="auto"/>
            <w:right w:val="none" w:sz="0" w:space="0" w:color="auto"/>
          </w:divBdr>
          <w:divsChild>
            <w:div w:id="1512716361">
              <w:marLeft w:val="0"/>
              <w:marRight w:val="0"/>
              <w:marTop w:val="0"/>
              <w:marBottom w:val="0"/>
              <w:divBdr>
                <w:top w:val="none" w:sz="0" w:space="0" w:color="auto"/>
                <w:left w:val="none" w:sz="0" w:space="0" w:color="auto"/>
                <w:bottom w:val="none" w:sz="0" w:space="0" w:color="auto"/>
                <w:right w:val="none" w:sz="0" w:space="0" w:color="auto"/>
              </w:divBdr>
            </w:div>
            <w:div w:id="1512716363">
              <w:marLeft w:val="0"/>
              <w:marRight w:val="0"/>
              <w:marTop w:val="0"/>
              <w:marBottom w:val="0"/>
              <w:divBdr>
                <w:top w:val="none" w:sz="0" w:space="0" w:color="auto"/>
                <w:left w:val="none" w:sz="0" w:space="0" w:color="auto"/>
                <w:bottom w:val="none" w:sz="0" w:space="0" w:color="auto"/>
                <w:right w:val="none" w:sz="0" w:space="0" w:color="auto"/>
              </w:divBdr>
            </w:div>
          </w:divsChild>
        </w:div>
        <w:div w:id="1512716346">
          <w:marLeft w:val="0"/>
          <w:marRight w:val="0"/>
          <w:marTop w:val="0"/>
          <w:marBottom w:val="0"/>
          <w:divBdr>
            <w:top w:val="none" w:sz="0" w:space="0" w:color="auto"/>
            <w:left w:val="none" w:sz="0" w:space="0" w:color="auto"/>
            <w:bottom w:val="none" w:sz="0" w:space="0" w:color="auto"/>
            <w:right w:val="none" w:sz="0" w:space="0" w:color="auto"/>
          </w:divBdr>
          <w:divsChild>
            <w:div w:id="1512716339">
              <w:marLeft w:val="0"/>
              <w:marRight w:val="0"/>
              <w:marTop w:val="0"/>
              <w:marBottom w:val="0"/>
              <w:divBdr>
                <w:top w:val="none" w:sz="0" w:space="0" w:color="auto"/>
                <w:left w:val="none" w:sz="0" w:space="0" w:color="auto"/>
                <w:bottom w:val="none" w:sz="0" w:space="0" w:color="auto"/>
                <w:right w:val="none" w:sz="0" w:space="0" w:color="auto"/>
              </w:divBdr>
            </w:div>
            <w:div w:id="1512716354">
              <w:marLeft w:val="0"/>
              <w:marRight w:val="0"/>
              <w:marTop w:val="0"/>
              <w:marBottom w:val="0"/>
              <w:divBdr>
                <w:top w:val="none" w:sz="0" w:space="0" w:color="auto"/>
                <w:left w:val="none" w:sz="0" w:space="0" w:color="auto"/>
                <w:bottom w:val="none" w:sz="0" w:space="0" w:color="auto"/>
                <w:right w:val="none" w:sz="0" w:space="0" w:color="auto"/>
              </w:divBdr>
            </w:div>
          </w:divsChild>
        </w:div>
        <w:div w:id="1512716347">
          <w:marLeft w:val="0"/>
          <w:marRight w:val="0"/>
          <w:marTop w:val="0"/>
          <w:marBottom w:val="0"/>
          <w:divBdr>
            <w:top w:val="none" w:sz="0" w:space="0" w:color="auto"/>
            <w:left w:val="none" w:sz="0" w:space="0" w:color="auto"/>
            <w:bottom w:val="none" w:sz="0" w:space="0" w:color="auto"/>
            <w:right w:val="none" w:sz="0" w:space="0" w:color="auto"/>
          </w:divBdr>
          <w:divsChild>
            <w:div w:id="1512716333">
              <w:marLeft w:val="0"/>
              <w:marRight w:val="0"/>
              <w:marTop w:val="0"/>
              <w:marBottom w:val="0"/>
              <w:divBdr>
                <w:top w:val="none" w:sz="0" w:space="0" w:color="auto"/>
                <w:left w:val="none" w:sz="0" w:space="0" w:color="auto"/>
                <w:bottom w:val="none" w:sz="0" w:space="0" w:color="auto"/>
                <w:right w:val="none" w:sz="0" w:space="0" w:color="auto"/>
              </w:divBdr>
            </w:div>
            <w:div w:id="1512716350">
              <w:marLeft w:val="0"/>
              <w:marRight w:val="0"/>
              <w:marTop w:val="0"/>
              <w:marBottom w:val="0"/>
              <w:divBdr>
                <w:top w:val="none" w:sz="0" w:space="0" w:color="auto"/>
                <w:left w:val="none" w:sz="0" w:space="0" w:color="auto"/>
                <w:bottom w:val="none" w:sz="0" w:space="0" w:color="auto"/>
                <w:right w:val="none" w:sz="0" w:space="0" w:color="auto"/>
              </w:divBdr>
            </w:div>
          </w:divsChild>
        </w:div>
        <w:div w:id="1512716348">
          <w:marLeft w:val="0"/>
          <w:marRight w:val="0"/>
          <w:marTop w:val="0"/>
          <w:marBottom w:val="0"/>
          <w:divBdr>
            <w:top w:val="none" w:sz="0" w:space="0" w:color="auto"/>
            <w:left w:val="none" w:sz="0" w:space="0" w:color="auto"/>
            <w:bottom w:val="none" w:sz="0" w:space="0" w:color="auto"/>
            <w:right w:val="none" w:sz="0" w:space="0" w:color="auto"/>
          </w:divBdr>
          <w:divsChild>
            <w:div w:id="1512716360">
              <w:marLeft w:val="0"/>
              <w:marRight w:val="0"/>
              <w:marTop w:val="0"/>
              <w:marBottom w:val="0"/>
              <w:divBdr>
                <w:top w:val="none" w:sz="0" w:space="0" w:color="auto"/>
                <w:left w:val="none" w:sz="0" w:space="0" w:color="auto"/>
                <w:bottom w:val="none" w:sz="0" w:space="0" w:color="auto"/>
                <w:right w:val="none" w:sz="0" w:space="0" w:color="auto"/>
              </w:divBdr>
            </w:div>
            <w:div w:id="1512716364">
              <w:marLeft w:val="0"/>
              <w:marRight w:val="0"/>
              <w:marTop w:val="0"/>
              <w:marBottom w:val="0"/>
              <w:divBdr>
                <w:top w:val="none" w:sz="0" w:space="0" w:color="auto"/>
                <w:left w:val="none" w:sz="0" w:space="0" w:color="auto"/>
                <w:bottom w:val="none" w:sz="0" w:space="0" w:color="auto"/>
                <w:right w:val="none" w:sz="0" w:space="0" w:color="auto"/>
              </w:divBdr>
            </w:div>
          </w:divsChild>
        </w:div>
        <w:div w:id="1512716353">
          <w:marLeft w:val="0"/>
          <w:marRight w:val="0"/>
          <w:marTop w:val="0"/>
          <w:marBottom w:val="0"/>
          <w:divBdr>
            <w:top w:val="none" w:sz="0" w:space="0" w:color="auto"/>
            <w:left w:val="none" w:sz="0" w:space="0" w:color="auto"/>
            <w:bottom w:val="none" w:sz="0" w:space="0" w:color="auto"/>
            <w:right w:val="none" w:sz="0" w:space="0" w:color="auto"/>
          </w:divBdr>
          <w:divsChild>
            <w:div w:id="1512716343">
              <w:marLeft w:val="0"/>
              <w:marRight w:val="0"/>
              <w:marTop w:val="0"/>
              <w:marBottom w:val="0"/>
              <w:divBdr>
                <w:top w:val="none" w:sz="0" w:space="0" w:color="auto"/>
                <w:left w:val="none" w:sz="0" w:space="0" w:color="auto"/>
                <w:bottom w:val="none" w:sz="0" w:space="0" w:color="auto"/>
                <w:right w:val="none" w:sz="0" w:space="0" w:color="auto"/>
              </w:divBdr>
            </w:div>
            <w:div w:id="1512716344">
              <w:marLeft w:val="0"/>
              <w:marRight w:val="0"/>
              <w:marTop w:val="0"/>
              <w:marBottom w:val="0"/>
              <w:divBdr>
                <w:top w:val="none" w:sz="0" w:space="0" w:color="auto"/>
                <w:left w:val="none" w:sz="0" w:space="0" w:color="auto"/>
                <w:bottom w:val="none" w:sz="0" w:space="0" w:color="auto"/>
                <w:right w:val="none" w:sz="0" w:space="0" w:color="auto"/>
              </w:divBdr>
            </w:div>
          </w:divsChild>
        </w:div>
        <w:div w:id="1512716357">
          <w:marLeft w:val="0"/>
          <w:marRight w:val="0"/>
          <w:marTop w:val="0"/>
          <w:marBottom w:val="0"/>
          <w:divBdr>
            <w:top w:val="none" w:sz="0" w:space="0" w:color="auto"/>
            <w:left w:val="none" w:sz="0" w:space="0" w:color="auto"/>
            <w:bottom w:val="none" w:sz="0" w:space="0" w:color="auto"/>
            <w:right w:val="none" w:sz="0" w:space="0" w:color="auto"/>
          </w:divBdr>
          <w:divsChild>
            <w:div w:id="1512716327">
              <w:marLeft w:val="0"/>
              <w:marRight w:val="0"/>
              <w:marTop w:val="0"/>
              <w:marBottom w:val="0"/>
              <w:divBdr>
                <w:top w:val="none" w:sz="0" w:space="0" w:color="auto"/>
                <w:left w:val="none" w:sz="0" w:space="0" w:color="auto"/>
                <w:bottom w:val="none" w:sz="0" w:space="0" w:color="auto"/>
                <w:right w:val="none" w:sz="0" w:space="0" w:color="auto"/>
              </w:divBdr>
            </w:div>
            <w:div w:id="1512716335">
              <w:marLeft w:val="0"/>
              <w:marRight w:val="0"/>
              <w:marTop w:val="0"/>
              <w:marBottom w:val="0"/>
              <w:divBdr>
                <w:top w:val="none" w:sz="0" w:space="0" w:color="auto"/>
                <w:left w:val="none" w:sz="0" w:space="0" w:color="auto"/>
                <w:bottom w:val="none" w:sz="0" w:space="0" w:color="auto"/>
                <w:right w:val="none" w:sz="0" w:space="0" w:color="auto"/>
              </w:divBdr>
            </w:div>
          </w:divsChild>
        </w:div>
        <w:div w:id="1512716359">
          <w:marLeft w:val="0"/>
          <w:marRight w:val="0"/>
          <w:marTop w:val="0"/>
          <w:marBottom w:val="0"/>
          <w:divBdr>
            <w:top w:val="none" w:sz="0" w:space="0" w:color="auto"/>
            <w:left w:val="none" w:sz="0" w:space="0" w:color="auto"/>
            <w:bottom w:val="none" w:sz="0" w:space="0" w:color="auto"/>
            <w:right w:val="none" w:sz="0" w:space="0" w:color="auto"/>
          </w:divBdr>
          <w:divsChild>
            <w:div w:id="1512716329">
              <w:marLeft w:val="0"/>
              <w:marRight w:val="0"/>
              <w:marTop w:val="0"/>
              <w:marBottom w:val="0"/>
              <w:divBdr>
                <w:top w:val="none" w:sz="0" w:space="0" w:color="auto"/>
                <w:left w:val="none" w:sz="0" w:space="0" w:color="auto"/>
                <w:bottom w:val="none" w:sz="0" w:space="0" w:color="auto"/>
                <w:right w:val="none" w:sz="0" w:space="0" w:color="auto"/>
              </w:divBdr>
            </w:div>
          </w:divsChild>
        </w:div>
        <w:div w:id="1512716365">
          <w:marLeft w:val="0"/>
          <w:marRight w:val="0"/>
          <w:marTop w:val="0"/>
          <w:marBottom w:val="0"/>
          <w:divBdr>
            <w:top w:val="none" w:sz="0" w:space="0" w:color="auto"/>
            <w:left w:val="none" w:sz="0" w:space="0" w:color="auto"/>
            <w:bottom w:val="none" w:sz="0" w:space="0" w:color="auto"/>
            <w:right w:val="none" w:sz="0" w:space="0" w:color="auto"/>
          </w:divBdr>
          <w:divsChild>
            <w:div w:id="1512716349">
              <w:marLeft w:val="0"/>
              <w:marRight w:val="0"/>
              <w:marTop w:val="0"/>
              <w:marBottom w:val="0"/>
              <w:divBdr>
                <w:top w:val="none" w:sz="0" w:space="0" w:color="auto"/>
                <w:left w:val="none" w:sz="0" w:space="0" w:color="auto"/>
                <w:bottom w:val="none" w:sz="0" w:space="0" w:color="auto"/>
                <w:right w:val="none" w:sz="0" w:space="0" w:color="auto"/>
              </w:divBdr>
            </w:div>
            <w:div w:id="1512716358">
              <w:marLeft w:val="0"/>
              <w:marRight w:val="0"/>
              <w:marTop w:val="0"/>
              <w:marBottom w:val="0"/>
              <w:divBdr>
                <w:top w:val="none" w:sz="0" w:space="0" w:color="auto"/>
                <w:left w:val="none" w:sz="0" w:space="0" w:color="auto"/>
                <w:bottom w:val="none" w:sz="0" w:space="0" w:color="auto"/>
                <w:right w:val="none" w:sz="0" w:space="0" w:color="auto"/>
              </w:divBdr>
            </w:div>
          </w:divsChild>
        </w:div>
        <w:div w:id="1512716366">
          <w:marLeft w:val="0"/>
          <w:marRight w:val="0"/>
          <w:marTop w:val="0"/>
          <w:marBottom w:val="0"/>
          <w:divBdr>
            <w:top w:val="none" w:sz="0" w:space="0" w:color="auto"/>
            <w:left w:val="none" w:sz="0" w:space="0" w:color="auto"/>
            <w:bottom w:val="none" w:sz="0" w:space="0" w:color="auto"/>
            <w:right w:val="none" w:sz="0" w:space="0" w:color="auto"/>
          </w:divBdr>
        </w:div>
        <w:div w:id="1512716368">
          <w:marLeft w:val="0"/>
          <w:marRight w:val="0"/>
          <w:marTop w:val="0"/>
          <w:marBottom w:val="0"/>
          <w:divBdr>
            <w:top w:val="none" w:sz="0" w:space="0" w:color="auto"/>
            <w:left w:val="none" w:sz="0" w:space="0" w:color="auto"/>
            <w:bottom w:val="none" w:sz="0" w:space="0" w:color="auto"/>
            <w:right w:val="none" w:sz="0" w:space="0" w:color="auto"/>
          </w:divBdr>
          <w:divsChild>
            <w:div w:id="1512716351">
              <w:marLeft w:val="0"/>
              <w:marRight w:val="0"/>
              <w:marTop w:val="0"/>
              <w:marBottom w:val="0"/>
              <w:divBdr>
                <w:top w:val="none" w:sz="0" w:space="0" w:color="auto"/>
                <w:left w:val="none" w:sz="0" w:space="0" w:color="auto"/>
                <w:bottom w:val="none" w:sz="0" w:space="0" w:color="auto"/>
                <w:right w:val="none" w:sz="0" w:space="0" w:color="auto"/>
              </w:divBdr>
            </w:div>
            <w:div w:id="151271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971</TotalTime>
  <Pages>20</Pages>
  <Words>5653</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198</cp:revision>
  <cp:lastPrinted>2017-08-30T11:43:00Z</cp:lastPrinted>
  <dcterms:created xsi:type="dcterms:W3CDTF">2018-06-18T12:46:00Z</dcterms:created>
  <dcterms:modified xsi:type="dcterms:W3CDTF">2023-01-29T10:09:00Z</dcterms:modified>
</cp:coreProperties>
</file>